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pBdr>
          <w:bottom w:val="single" w:sz="4" w:space="1" w:color="auto"/>
        </w:pBdr>
        <w:tabs>
          <w:tab w:val="left" w:leader="none" w:pos="6624"/>
        </w:tabs>
        <w:autoSpaceDE w:val="false"/>
        <w:autoSpaceDN w:val="false"/>
        <w:adjustRightInd w:val="false"/>
        <w:spacing w:after="0" w:lineRule="auto" w:line="240"/>
        <w:rPr>
          <w:rFonts w:asciiTheme="majorHAnsi" w:hAnsiTheme="majorHAnsi" w:cstheme="majorHAnsi"/>
          <w:b/>
          <w:bCs/>
          <w:color w:val="000000"/>
          <w:sz w:val="52"/>
          <w:szCs w:val="46"/>
        </w:rPr>
      </w:pPr>
      <w:r>
        <w:rPr>
          <w:rFonts w:asciiTheme="majorHAnsi" w:hAnsiTheme="majorHAnsi" w:cstheme="majorHAnsi"/>
          <w:b/>
          <w:bCs/>
          <w:color w:val="000000"/>
          <w:sz w:val="52"/>
          <w:szCs w:val="46"/>
        </w:rPr>
        <w:t>AKINGBADE FAUSAT YETUNDE</w:t>
      </w:r>
    </w:p>
    <w:p>
      <w:pPr>
        <w:pStyle w:val="style4098"/>
        <w:jc w:val="right"/>
        <w:contextualSpacing/>
        <w:rPr>
          <w:rFonts w:asciiTheme="minorHAnsi" w:hAnsiTheme="minorHAnsi" w:cstheme="minorHAnsi"/>
          <w:color w:val="000000"/>
          <w:sz w:val="24"/>
          <w:szCs w:val="26"/>
        </w:rPr>
      </w:pPr>
      <w:r>
        <w:rPr>
          <w:rFonts w:asciiTheme="minorHAnsi" w:hAnsiTheme="minorHAnsi" w:cstheme="minorHAnsi"/>
          <w:color w:val="000000"/>
          <w:sz w:val="24"/>
          <w:szCs w:val="26"/>
        </w:rPr>
        <w:t>20, Olani</w:t>
      </w:r>
      <w:r>
        <w:rPr>
          <w:rFonts w:asciiTheme="minorHAnsi" w:hAnsiTheme="minorHAnsi" w:cstheme="minorHAnsi"/>
          <w:color w:val="000000"/>
          <w:sz w:val="24"/>
          <w:szCs w:val="26"/>
        </w:rPr>
        <w:t>yi Oluwaseun, off agbede, agric</w:t>
      </w:r>
      <w:r>
        <w:rPr>
          <w:rFonts w:asciiTheme="minorHAnsi" w:hAnsiTheme="minorHAnsi" w:cstheme="minorHAnsi"/>
          <w:color w:val="000000"/>
          <w:sz w:val="24"/>
          <w:szCs w:val="26"/>
        </w:rPr>
        <w:t xml:space="preserve"> ikorodu</w:t>
      </w:r>
      <w:r>
        <w:rPr>
          <w:rFonts w:asciiTheme="minorHAnsi" w:hAnsiTheme="minorHAnsi" w:cstheme="minorHAnsi"/>
          <w:color w:val="000000"/>
          <w:sz w:val="24"/>
          <w:szCs w:val="26"/>
        </w:rPr>
        <w:t>, Lagos State</w:t>
      </w:r>
      <w:r>
        <w:rPr>
          <w:rFonts w:asciiTheme="minorHAnsi" w:hAnsiTheme="minorHAnsi" w:cstheme="minorHAnsi"/>
          <w:color w:val="000000"/>
          <w:sz w:val="24"/>
          <w:szCs w:val="26"/>
        </w:rPr>
        <w:t>.</w:t>
      </w:r>
    </w:p>
    <w:p>
      <w:pPr>
        <w:pStyle w:val="style4098"/>
        <w:jc w:val="right"/>
        <w:contextualSpacing/>
        <w:rPr>
          <w:rStyle w:val="style85"/>
          <w:rFonts w:asciiTheme="minorHAnsi" w:hAnsiTheme="minorHAnsi" w:cstheme="minorHAnsi"/>
          <w:sz w:val="24"/>
          <w:szCs w:val="26"/>
        </w:rPr>
      </w:pPr>
      <w:r>
        <w:rPr/>
        <w:fldChar w:fldCharType="begin"/>
      </w:r>
      <w:r>
        <w:instrText xml:space="preserve"> HYPERLINK "mailto:yetunde277@gmail.com" </w:instrText>
      </w:r>
      <w:r>
        <w:rPr/>
        <w:fldChar w:fldCharType="separate"/>
      </w:r>
      <w:r>
        <w:rPr>
          <w:rStyle w:val="style85"/>
          <w:rFonts w:asciiTheme="minorHAnsi" w:hAnsiTheme="minorHAnsi" w:cstheme="minorHAnsi"/>
          <w:sz w:val="24"/>
          <w:szCs w:val="26"/>
        </w:rPr>
        <w:t>yetunde277@gmail.com</w:t>
      </w:r>
      <w:r>
        <w:rPr/>
        <w:fldChar w:fldCharType="end"/>
      </w:r>
    </w:p>
    <w:p>
      <w:pPr>
        <w:pStyle w:val="style4098"/>
        <w:jc w:val="right"/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6"/>
        </w:rPr>
        <w:t>+234</w:t>
      </w:r>
      <w:r>
        <w:rPr>
          <w:rFonts w:asciiTheme="minorHAnsi" w:hAnsiTheme="minorHAnsi" w:cstheme="minorHAnsi"/>
          <w:b/>
          <w:bCs/>
          <w:color w:val="000000"/>
          <w:sz w:val="24"/>
          <w:szCs w:val="26"/>
        </w:rPr>
        <w:t>7063611878</w:t>
      </w:r>
    </w:p>
    <w:p>
      <w:pPr>
        <w:pStyle w:val="style4098"/>
        <w:rPr/>
      </w:pPr>
      <w:r>
        <w:t>Summary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Motivated, detail-oriented </w:t>
      </w:r>
      <w:r>
        <w:rPr>
          <w:sz w:val="24"/>
          <w:szCs w:val="24"/>
        </w:rPr>
        <w:t xml:space="preserve">graduate </w:t>
      </w:r>
      <w:r>
        <w:rPr>
          <w:sz w:val="24"/>
          <w:szCs w:val="24"/>
        </w:rPr>
        <w:t xml:space="preserve">seeking to leverage </w:t>
      </w:r>
      <w:r>
        <w:rPr>
          <w:sz w:val="24"/>
          <w:szCs w:val="24"/>
        </w:rPr>
        <w:t xml:space="preserve">human resources </w:t>
      </w:r>
      <w:r>
        <w:rPr>
          <w:sz w:val="24"/>
          <w:szCs w:val="24"/>
        </w:rPr>
        <w:t xml:space="preserve">management </w:t>
      </w:r>
      <w:r>
        <w:rPr>
          <w:sz w:val="24"/>
          <w:szCs w:val="24"/>
        </w:rPr>
        <w:t>skills</w:t>
      </w:r>
      <w:r>
        <w:rPr>
          <w:sz w:val="24"/>
          <w:szCs w:val="24"/>
        </w:rPr>
        <w:t>, communication</w:t>
      </w:r>
      <w:r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writing skills into an experience-building </w:t>
      </w:r>
      <w:r>
        <w:rPr>
          <w:sz w:val="24"/>
          <w:szCs w:val="24"/>
        </w:rPr>
        <w:t>career</w:t>
      </w:r>
      <w:r>
        <w:rPr>
          <w:sz w:val="24"/>
          <w:szCs w:val="24"/>
        </w:rPr>
        <w:t xml:space="preserve"> in </w:t>
      </w:r>
      <w:r>
        <w:rPr>
          <w:sz w:val="24"/>
          <w:szCs w:val="24"/>
        </w:rPr>
        <w:t>Human Resources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Performance-driven individual, technologically-savvy and </w:t>
      </w:r>
      <w:r>
        <w:rPr>
          <w:sz w:val="24"/>
          <w:szCs w:val="24"/>
        </w:rPr>
        <w:t>experienced</w:t>
      </w:r>
      <w:r>
        <w:rPr>
          <w:sz w:val="24"/>
          <w:szCs w:val="24"/>
        </w:rPr>
        <w:t xml:space="preserve"> in the field of Marketing</w:t>
      </w:r>
      <w:r>
        <w:rPr>
          <w:sz w:val="24"/>
          <w:szCs w:val="24"/>
        </w:rPr>
        <w:t>, Customer Relations</w:t>
      </w:r>
      <w:r>
        <w:rPr>
          <w:sz w:val="24"/>
          <w:szCs w:val="24"/>
        </w:rPr>
        <w:t xml:space="preserve"> and Analytics. </w:t>
      </w:r>
    </w:p>
    <w:p>
      <w:pPr>
        <w:pStyle w:val="style4098"/>
        <w:rPr/>
      </w:pPr>
      <w:r>
        <w:t>Education</w:t>
      </w:r>
    </w:p>
    <w:p>
      <w:pPr>
        <w:pStyle w:val="style0"/>
        <w:jc w:val="both"/>
        <w:rPr>
          <w:b/>
          <w:sz w:val="24"/>
        </w:rPr>
      </w:pPr>
      <w:r>
        <w:rPr>
          <w:b/>
          <w:sz w:val="24"/>
        </w:rPr>
        <w:t>Obafemi Awolowo University (Merit), Ile-Ife, Osun State</w:t>
      </w:r>
      <w:r>
        <w:rPr>
          <w:b/>
          <w:sz w:val="24"/>
        </w:rPr>
        <w:t>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201</w:t>
      </w:r>
      <w:r>
        <w:rPr>
          <w:sz w:val="24"/>
        </w:rPr>
        <w:t>6</w:t>
      </w:r>
      <w:r>
        <w:rPr>
          <w:sz w:val="24"/>
        </w:rPr>
        <w:t>-201</w:t>
      </w:r>
      <w:r>
        <w:rPr>
          <w:sz w:val="24"/>
        </w:rPr>
        <w:t>7</w:t>
      </w:r>
    </w:p>
    <w:p>
      <w:pPr>
        <w:pStyle w:val="style0"/>
        <w:jc w:val="both"/>
        <w:rPr>
          <w:sz w:val="24"/>
        </w:rPr>
      </w:pPr>
      <w:r>
        <w:rPr>
          <w:sz w:val="24"/>
        </w:rPr>
        <w:t>Diploma</w:t>
      </w:r>
      <w:r>
        <w:rPr>
          <w:sz w:val="24"/>
        </w:rPr>
        <w:t xml:space="preserve"> in </w:t>
      </w:r>
      <w:r>
        <w:rPr>
          <w:sz w:val="24"/>
        </w:rPr>
        <w:t>Human Resources Management</w:t>
      </w:r>
      <w:r>
        <w:rPr>
          <w:b/>
          <w:sz w:val="24"/>
          <w:lang w:val="en-US"/>
        </w:rPr>
        <w:t xml:space="preserve"> </w:t>
      </w:r>
    </w:p>
    <w:p>
      <w:pPr>
        <w:pStyle w:val="style0"/>
        <w:jc w:val="both"/>
        <w:rPr>
          <w:sz w:val="24"/>
        </w:rPr>
      </w:pPr>
      <w:r>
        <w:rPr>
          <w:b/>
          <w:sz w:val="24"/>
          <w:lang w:val="en-US"/>
        </w:rPr>
        <w:t>Taisolarin</w:t>
      </w:r>
      <w:r>
        <w:rPr>
          <w:b/>
          <w:sz w:val="24"/>
          <w:lang w:val="en-US"/>
        </w:rPr>
        <w:t xml:space="preserve"> University of Education Ogun State</w:t>
      </w:r>
      <w:r>
        <w:rPr>
          <w:b/>
          <w:sz w:val="24"/>
          <w:lang w:val="en-US"/>
        </w:rPr>
        <w:t>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20</w:t>
      </w:r>
      <w:r>
        <w:rPr>
          <w:sz w:val="24"/>
        </w:rPr>
        <w:t>11</w:t>
      </w:r>
      <w:r>
        <w:rPr>
          <w:sz w:val="24"/>
        </w:rPr>
        <w:t>-20</w:t>
      </w:r>
      <w:r>
        <w:rPr>
          <w:sz w:val="24"/>
        </w:rPr>
        <w:t>1</w:t>
      </w:r>
      <w:r>
        <w:rPr>
          <w:sz w:val="24"/>
        </w:rPr>
        <w:t>5</w:t>
      </w:r>
    </w:p>
    <w:p>
      <w:pPr>
        <w:pStyle w:val="style4098"/>
        <w:pBdr>
          <w:bottom w:val="none" w:sz="0" w:space="0" w:color="auto"/>
        </w:pBdr>
        <w:spacing w:before="240"/>
        <w:jc w:val="both"/>
        <w:rPr>
          <w:rFonts w:asciiTheme="minorHAnsi" w:eastAsiaTheme="minorHAnsi" w:hAnsiTheme="minorHAnsi" w:cstheme="minorBidi"/>
          <w:color w:val="auto"/>
          <w:sz w:val="24"/>
          <w:szCs w:val="22"/>
          <w:lang w:val="pl-PL"/>
        </w:rPr>
      </w:pPr>
      <w:r>
        <w:rPr>
          <w:rFonts w:asciiTheme="minorHAnsi" w:eastAsiaTheme="minorHAnsi" w:hAnsiTheme="minorHAnsi" w:cstheme="minorBidi"/>
          <w:color w:val="auto"/>
          <w:sz w:val="24"/>
          <w:szCs w:val="22"/>
          <w:lang w:val="pl-PL"/>
        </w:rPr>
        <w:t xml:space="preserve">Bsc (Hon) ED, Social Studies </w:t>
      </w:r>
    </w:p>
    <w:p>
      <w:pPr>
        <w:pStyle w:val="style0"/>
        <w:jc w:val="both"/>
        <w:rPr>
          <w:sz w:val="24"/>
          <w:lang w:val="en-US"/>
        </w:rPr>
      </w:pPr>
      <w:r>
        <w:rPr>
          <w:b/>
          <w:sz w:val="24"/>
          <w:lang w:val="en-US"/>
        </w:rPr>
        <w:t>B-Land Computer Training School, Lagos State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sz w:val="24"/>
          <w:lang w:val="en-US"/>
        </w:rPr>
        <w:t>2010-2011</w:t>
      </w:r>
    </w:p>
    <w:p>
      <w:pPr>
        <w:pStyle w:val="style0"/>
        <w:jc w:val="both"/>
        <w:rPr>
          <w:sz w:val="24"/>
          <w:lang w:val="en-US"/>
        </w:rPr>
      </w:pPr>
      <w:r>
        <w:rPr>
          <w:sz w:val="24"/>
          <w:lang w:val="en-US"/>
        </w:rPr>
        <w:t>Diploma in Computer Desktop Publishing</w:t>
      </w:r>
    </w:p>
    <w:p>
      <w:pPr>
        <w:pStyle w:val="style0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Living Stone Model College, Lagos State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sz w:val="24"/>
          <w:lang w:val="en-US"/>
        </w:rPr>
        <w:t>2002-2008</w:t>
      </w:r>
    </w:p>
    <w:p>
      <w:pPr>
        <w:pStyle w:val="style0"/>
        <w:jc w:val="both"/>
        <w:rPr>
          <w:sz w:val="24"/>
          <w:lang w:val="en-US"/>
        </w:rPr>
      </w:pPr>
      <w:r>
        <w:rPr>
          <w:sz w:val="24"/>
          <w:lang w:val="en-US"/>
        </w:rPr>
        <w:t>Senior Secondary School Certificate (SSCE)</w:t>
      </w:r>
    </w:p>
    <w:p>
      <w:pPr>
        <w:pStyle w:val="style4098"/>
        <w:spacing w:before="240"/>
        <w:rPr/>
      </w:pPr>
      <w:r>
        <w:t>Experience</w:t>
      </w:r>
    </w:p>
    <w:p>
      <w:pPr>
        <w:pStyle w:val="style157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Business Development </w:t>
      </w:r>
      <w:r>
        <w:rPr>
          <w:b/>
          <w:sz w:val="24"/>
          <w:szCs w:val="24"/>
          <w:lang w:val="en-US"/>
        </w:rPr>
        <w:t>Executive</w:t>
      </w:r>
      <w:r>
        <w:rPr>
          <w:b/>
          <w:sz w:val="24"/>
          <w:szCs w:val="24"/>
          <w:lang w:val="en-US"/>
        </w:rPr>
        <w:t xml:space="preserve">                                                   </w:t>
      </w:r>
      <w:r>
        <w:rPr>
          <w:b/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 xml:space="preserve">        Feb 2020</w:t>
      </w:r>
    </w:p>
    <w:p>
      <w:pPr>
        <w:pStyle w:val="style157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Portal Realties Limited</w:t>
      </w:r>
      <w:r>
        <w:rPr>
          <w:b/>
          <w:sz w:val="24"/>
          <w:szCs w:val="24"/>
          <w:lang w:val="en-US"/>
        </w:rPr>
        <w:t xml:space="preserve">, </w:t>
      </w:r>
      <w:r>
        <w:rPr>
          <w:b/>
          <w:sz w:val="24"/>
          <w:szCs w:val="24"/>
          <w:lang w:val="en-US"/>
        </w:rPr>
        <w:t>Ikorodu Branch, Lagos State</w:t>
      </w:r>
      <w:r>
        <w:rPr>
          <w:b/>
          <w:sz w:val="24"/>
          <w:szCs w:val="24"/>
          <w:lang w:val="en-US"/>
        </w:rPr>
        <w:t xml:space="preserve">  </w:t>
      </w:r>
    </w:p>
    <w:p>
      <w:pPr>
        <w:pStyle w:val="style157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</w:t>
      </w:r>
      <w:r>
        <w:rPr>
          <w:b/>
          <w:sz w:val="24"/>
          <w:szCs w:val="24"/>
          <w:lang w:val="en-US"/>
        </w:rPr>
        <w:t xml:space="preserve">                                                                     </w:t>
      </w:r>
    </w:p>
    <w:p>
      <w:pPr>
        <w:pStyle w:val="style157"/>
        <w:ind w:firstLineChars="20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Contacting potential clients to establish rapport and arrange meetings.</w:t>
      </w:r>
    </w:p>
    <w:p>
      <w:pPr>
        <w:pStyle w:val="style157"/>
        <w:ind w:firstLineChars="200"/>
        <w:rPr>
          <w:b/>
          <w:sz w:val="24"/>
          <w:szCs w:val="24"/>
          <w:lang w:val="en-US"/>
        </w:rPr>
      </w:pPr>
    </w:p>
    <w:p>
      <w:pPr>
        <w:pStyle w:val="style157"/>
        <w:ind w:firstLineChars="20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Planning and overseeing new marketing initiatives.</w:t>
      </w:r>
    </w:p>
    <w:p>
      <w:pPr>
        <w:pStyle w:val="style157"/>
        <w:ind w:firstLineChars="200"/>
        <w:rPr>
          <w:b/>
          <w:sz w:val="24"/>
          <w:szCs w:val="24"/>
          <w:lang w:val="en-US"/>
        </w:rPr>
      </w:pPr>
    </w:p>
    <w:p>
      <w:pPr>
        <w:pStyle w:val="style157"/>
        <w:ind w:firstLineChars="20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Researching organizations and individuals to find new opportunities.</w:t>
      </w:r>
    </w:p>
    <w:p>
      <w:pPr>
        <w:pStyle w:val="style157"/>
        <w:ind w:firstLineChars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</w:t>
      </w:r>
      <w:r>
        <w:rPr>
          <w:b/>
          <w:sz w:val="24"/>
          <w:szCs w:val="24"/>
          <w:lang w:val="en-US"/>
        </w:rPr>
        <w:t xml:space="preserve">     </w:t>
      </w:r>
      <w:r>
        <w:rPr>
          <w:b/>
          <w:sz w:val="24"/>
          <w:szCs w:val="24"/>
          <w:lang w:val="en-US"/>
        </w:rPr>
        <w:t>Increasing the value of current customers while attracting new ones</w:t>
      </w:r>
    </w:p>
    <w:p>
      <w:pPr>
        <w:pStyle w:val="style157"/>
        <w:rPr>
          <w:b/>
          <w:sz w:val="24"/>
          <w:szCs w:val="24"/>
          <w:lang w:val="en-US"/>
        </w:rPr>
      </w:pPr>
    </w:p>
    <w:p>
      <w:pPr>
        <w:pStyle w:val="style157"/>
        <w:rPr>
          <w:b/>
          <w:sz w:val="24"/>
          <w:szCs w:val="24"/>
          <w:lang w:val="en-US"/>
        </w:rPr>
      </w:pPr>
    </w:p>
    <w:p>
      <w:pPr>
        <w:pStyle w:val="style157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Retail Operations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Nov</w:t>
      </w:r>
      <w:r>
        <w:rPr>
          <w:sz w:val="24"/>
          <w:szCs w:val="24"/>
          <w:lang w:val="en-US"/>
        </w:rPr>
        <w:t xml:space="preserve"> 2018 – </w:t>
      </w:r>
      <w:r>
        <w:rPr>
          <w:sz w:val="24"/>
          <w:szCs w:val="24"/>
          <w:lang w:val="en-US"/>
        </w:rPr>
        <w:t>Jan</w:t>
      </w:r>
      <w:r>
        <w:rPr>
          <w:sz w:val="24"/>
          <w:szCs w:val="24"/>
          <w:lang w:val="en-US"/>
        </w:rPr>
        <w:t xml:space="preserve"> 20</w:t>
      </w:r>
      <w:r>
        <w:rPr>
          <w:sz w:val="24"/>
          <w:szCs w:val="24"/>
          <w:lang w:val="en-US"/>
        </w:rPr>
        <w:t>20</w:t>
      </w:r>
      <w:bookmarkStart w:id="0" w:name="_GoBack"/>
      <w:bookmarkEnd w:id="0"/>
    </w:p>
    <w:p>
      <w:pPr>
        <w:pStyle w:val="style157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Access Bank Plc, Adeola Odeku, Branch V.I </w:t>
      </w:r>
      <w:r>
        <w:rPr>
          <w:b/>
          <w:sz w:val="24"/>
          <w:szCs w:val="24"/>
          <w:lang w:val="en-US"/>
        </w:rPr>
        <w:t>Lagos State.</w:t>
      </w:r>
    </w:p>
    <w:p>
      <w:pPr>
        <w:pStyle w:val="style179"/>
        <w:numPr>
          <w:ilvl w:val="0"/>
          <w:numId w:val="5"/>
        </w:numPr>
        <w:spacing w:lineRule="auto" w:line="25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Daily processing of debit and credit transactions.</w:t>
      </w:r>
    </w:p>
    <w:p>
      <w:pPr>
        <w:pStyle w:val="style179"/>
        <w:numPr>
          <w:ilvl w:val="0"/>
          <w:numId w:val="5"/>
        </w:numPr>
        <w:spacing w:lineRule="auto" w:line="25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Raising of BANK DRAFT on cheque/against account.</w:t>
      </w:r>
    </w:p>
    <w:p>
      <w:pPr>
        <w:pStyle w:val="style179"/>
        <w:numPr>
          <w:ilvl w:val="0"/>
          <w:numId w:val="5"/>
        </w:numPr>
        <w:spacing w:lineRule="auto" w:line="25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Dedjnlon</w:t>
      </w:r>
      <w:r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  <w:lang w:val="en-US"/>
        </w:rPr>
        <w:t>Transfering</w:t>
      </w:r>
      <w:r>
        <w:rPr>
          <w:sz w:val="24"/>
          <w:szCs w:val="24"/>
          <w:lang w:val="en-US"/>
        </w:rPr>
        <w:t xml:space="preserve"> cash into multiple account</w:t>
      </w:r>
    </w:p>
    <w:p>
      <w:pPr>
        <w:pStyle w:val="style179"/>
        <w:numPr>
          <w:ilvl w:val="0"/>
          <w:numId w:val="5"/>
        </w:numPr>
        <w:spacing w:lineRule="auto" w:line="25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Processing of </w:t>
      </w:r>
      <w:r>
        <w:rPr>
          <w:sz w:val="24"/>
          <w:szCs w:val="24"/>
          <w:lang w:val="en-US"/>
        </w:rPr>
        <w:t xml:space="preserve">International </w:t>
      </w:r>
      <w:r>
        <w:rPr>
          <w:sz w:val="24"/>
          <w:szCs w:val="24"/>
          <w:lang w:val="en-US"/>
        </w:rPr>
        <w:t xml:space="preserve">and </w:t>
      </w:r>
      <w:r>
        <w:rPr>
          <w:sz w:val="24"/>
          <w:szCs w:val="24"/>
          <w:lang w:val="en-US"/>
        </w:rPr>
        <w:t>Domestic fund transfer</w:t>
      </w:r>
    </w:p>
    <w:p>
      <w:pPr>
        <w:pStyle w:val="style179"/>
        <w:numPr>
          <w:ilvl w:val="0"/>
          <w:numId w:val="5"/>
        </w:numPr>
        <w:spacing w:lineRule="auto" w:line="25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Other Bank Cheque (OBC) transaction</w:t>
      </w:r>
      <w:r>
        <w:rPr>
          <w:sz w:val="24"/>
          <w:szCs w:val="24"/>
          <w:lang w:val="en-US"/>
        </w:rPr>
        <w:t>s and ensuring its posting and clearing.</w:t>
      </w:r>
    </w:p>
    <w:p>
      <w:pPr>
        <w:pStyle w:val="style179"/>
        <w:numPr>
          <w:ilvl w:val="0"/>
          <w:numId w:val="5"/>
        </w:numPr>
        <w:spacing w:lineRule="auto" w:line="25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Enabling </w:t>
      </w:r>
      <w:r>
        <w:rPr>
          <w:sz w:val="24"/>
          <w:szCs w:val="24"/>
          <w:lang w:val="en-US"/>
        </w:rPr>
        <w:t>Cheque Deposit for customers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</w:p>
    <w:p>
      <w:pPr>
        <w:pStyle w:val="style179"/>
        <w:numPr>
          <w:ilvl w:val="0"/>
          <w:numId w:val="5"/>
        </w:numPr>
        <w:spacing w:lineRule="auto" w:line="25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Monitoring of the ATMs during the weekend.</w:t>
      </w:r>
    </w:p>
    <w:p>
      <w:pPr>
        <w:pStyle w:val="style179"/>
        <w:numPr>
          <w:ilvl w:val="0"/>
          <w:numId w:val="5"/>
        </w:numPr>
        <w:spacing w:lineRule="auto" w:line="25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FCY Deposit and Withdrawal for customers</w:t>
      </w:r>
      <w:r>
        <w:rPr>
          <w:sz w:val="24"/>
          <w:szCs w:val="24"/>
          <w:lang w:val="en-US"/>
        </w:rPr>
        <w:t xml:space="preserve">. </w:t>
      </w:r>
    </w:p>
    <w:p>
      <w:pPr>
        <w:pStyle w:val="style157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Civic and Social Studies</w:t>
      </w:r>
      <w:r>
        <w:rPr>
          <w:b/>
          <w:sz w:val="24"/>
          <w:szCs w:val="24"/>
          <w:lang w:val="en-US"/>
        </w:rPr>
        <w:t xml:space="preserve"> Instructor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April 2016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–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May 2017</w:t>
      </w:r>
    </w:p>
    <w:p>
      <w:pPr>
        <w:pStyle w:val="style157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Adeoye International College</w:t>
      </w:r>
      <w:r>
        <w:rPr>
          <w:b/>
          <w:sz w:val="24"/>
          <w:szCs w:val="24"/>
          <w:lang w:val="en-US"/>
        </w:rPr>
        <w:t xml:space="preserve">, </w:t>
      </w:r>
      <w:r>
        <w:rPr>
          <w:b/>
          <w:sz w:val="24"/>
          <w:szCs w:val="24"/>
          <w:lang w:val="en-US"/>
        </w:rPr>
        <w:t>K</w:t>
      </w:r>
      <w:r>
        <w:rPr>
          <w:b/>
          <w:sz w:val="24"/>
          <w:szCs w:val="24"/>
          <w:lang w:val="en-US"/>
        </w:rPr>
        <w:t>wara</w:t>
      </w:r>
      <w:r>
        <w:rPr>
          <w:b/>
          <w:sz w:val="24"/>
          <w:szCs w:val="24"/>
          <w:lang w:val="en-US"/>
        </w:rPr>
        <w:t xml:space="preserve"> State</w:t>
      </w:r>
      <w:r>
        <w:rPr>
          <w:sz w:val="24"/>
          <w:szCs w:val="24"/>
          <w:lang w:val="en-US"/>
        </w:rPr>
        <w:t>.</w:t>
      </w:r>
    </w:p>
    <w:p>
      <w:pPr>
        <w:pStyle w:val="style157"/>
        <w:numPr>
          <w:ilvl w:val="0"/>
          <w:numId w:val="3"/>
        </w:num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 xml:space="preserve">nsuring that students learn </w:t>
      </w:r>
      <w:r>
        <w:rPr>
          <w:sz w:val="24"/>
          <w:szCs w:val="24"/>
          <w:lang w:val="en-US"/>
        </w:rPr>
        <w:t>Civic and Social Studies</w:t>
      </w:r>
      <w:r>
        <w:rPr>
          <w:sz w:val="24"/>
          <w:szCs w:val="24"/>
          <w:lang w:val="en-US"/>
        </w:rPr>
        <w:t>.</w:t>
      </w:r>
    </w:p>
    <w:p>
      <w:pPr>
        <w:pStyle w:val="style157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  <w:lang w:val="en-US"/>
        </w:rPr>
        <w:t xml:space="preserve">eveloping and implementing a </w:t>
      </w:r>
      <w:r>
        <w:rPr>
          <w:sz w:val="24"/>
          <w:szCs w:val="24"/>
          <w:lang w:val="en-US"/>
        </w:rPr>
        <w:t>Social Studies</w:t>
      </w:r>
      <w:r>
        <w:rPr>
          <w:sz w:val="24"/>
          <w:szCs w:val="24"/>
          <w:lang w:val="en-US"/>
        </w:rPr>
        <w:t xml:space="preserve"> school curriculum</w:t>
      </w:r>
      <w:r>
        <w:rPr>
          <w:sz w:val="24"/>
          <w:szCs w:val="24"/>
          <w:lang w:val="en-US"/>
        </w:rPr>
        <w:t>.</w:t>
      </w:r>
    </w:p>
    <w:p>
      <w:pPr>
        <w:pStyle w:val="style157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Design</w:t>
      </w:r>
      <w:r>
        <w:rPr>
          <w:sz w:val="24"/>
          <w:szCs w:val="24"/>
          <w:lang w:val="en-US"/>
        </w:rPr>
        <w:t>ing</w:t>
      </w:r>
      <w:r>
        <w:rPr>
          <w:sz w:val="24"/>
          <w:szCs w:val="24"/>
          <w:lang w:val="en-US"/>
        </w:rPr>
        <w:t xml:space="preserve"> and plann</w:t>
      </w:r>
      <w:r>
        <w:rPr>
          <w:sz w:val="24"/>
          <w:szCs w:val="24"/>
          <w:lang w:val="en-US"/>
        </w:rPr>
        <w:t>ing</w:t>
      </w:r>
      <w:r>
        <w:rPr>
          <w:sz w:val="24"/>
          <w:szCs w:val="24"/>
          <w:lang w:val="en-US"/>
        </w:rPr>
        <w:t xml:space="preserve"> daily unit lessons for each class and administered tests and evaluations</w:t>
      </w:r>
      <w:r>
        <w:rPr>
          <w:sz w:val="24"/>
          <w:szCs w:val="24"/>
          <w:lang w:val="en-US"/>
        </w:rPr>
        <w:t>.</w:t>
      </w:r>
    </w:p>
    <w:p>
      <w:pPr>
        <w:pStyle w:val="style157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Identify</w:t>
      </w:r>
      <w:r>
        <w:rPr>
          <w:sz w:val="24"/>
          <w:szCs w:val="24"/>
          <w:lang w:val="en-US"/>
        </w:rPr>
        <w:t>ing</w:t>
      </w:r>
      <w:r>
        <w:rPr>
          <w:sz w:val="24"/>
          <w:szCs w:val="24"/>
          <w:lang w:val="en-US"/>
        </w:rPr>
        <w:t xml:space="preserve"> students with special requirements and create individualized plans</w:t>
      </w:r>
      <w:r>
        <w:rPr>
          <w:sz w:val="24"/>
          <w:szCs w:val="24"/>
          <w:lang w:val="en-US"/>
        </w:rPr>
        <w:t>.</w:t>
      </w:r>
    </w:p>
    <w:p>
      <w:pPr>
        <w:pStyle w:val="style157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Keep</w:t>
      </w:r>
      <w:r>
        <w:rPr>
          <w:sz w:val="24"/>
          <w:szCs w:val="24"/>
          <w:lang w:val="en-US"/>
        </w:rPr>
        <w:t>ing</w:t>
      </w:r>
      <w:r>
        <w:rPr>
          <w:sz w:val="24"/>
          <w:szCs w:val="24"/>
          <w:lang w:val="en-US"/>
        </w:rPr>
        <w:t xml:space="preserve"> a record of students’ attendance and grades</w:t>
      </w:r>
      <w:r>
        <w:rPr>
          <w:sz w:val="24"/>
          <w:szCs w:val="24"/>
          <w:lang w:val="en-US"/>
        </w:rPr>
        <w:t>.</w:t>
      </w:r>
    </w:p>
    <w:p>
      <w:pPr>
        <w:pStyle w:val="style157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Collaborat</w:t>
      </w:r>
      <w:r>
        <w:rPr>
          <w:sz w:val="24"/>
          <w:szCs w:val="24"/>
          <w:lang w:val="en-US"/>
        </w:rPr>
        <w:t>ing</w:t>
      </w:r>
      <w:r>
        <w:rPr>
          <w:sz w:val="24"/>
          <w:szCs w:val="24"/>
          <w:lang w:val="en-US"/>
        </w:rPr>
        <w:t xml:space="preserve"> with team members in other subject areas to create interdisciplinary curriculum</w:t>
      </w:r>
      <w:r>
        <w:rPr>
          <w:sz w:val="24"/>
          <w:szCs w:val="24"/>
          <w:lang w:val="en-US"/>
        </w:rPr>
        <w:t>.</w:t>
      </w:r>
    </w:p>
    <w:p>
      <w:pPr>
        <w:pStyle w:val="style157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Develop</w:t>
      </w:r>
      <w:r>
        <w:rPr>
          <w:sz w:val="24"/>
          <w:szCs w:val="24"/>
          <w:lang w:val="en-US"/>
        </w:rPr>
        <w:t>ing</w:t>
      </w:r>
      <w:r>
        <w:rPr>
          <w:sz w:val="24"/>
          <w:szCs w:val="24"/>
          <w:lang w:val="en-US"/>
        </w:rPr>
        <w:t xml:space="preserve"> management techniques to motivate students and promote proper social interactions.</w:t>
      </w:r>
    </w:p>
    <w:p>
      <w:pPr>
        <w:pStyle w:val="style157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Direct</w:t>
      </w:r>
      <w:r>
        <w:rPr>
          <w:sz w:val="24"/>
          <w:szCs w:val="24"/>
          <w:lang w:val="en-US"/>
        </w:rPr>
        <w:t>ing</w:t>
      </w:r>
      <w:r>
        <w:rPr>
          <w:sz w:val="24"/>
          <w:szCs w:val="24"/>
          <w:lang w:val="en-US"/>
        </w:rPr>
        <w:t xml:space="preserve"> students to create their own practice dialogues by using the </w:t>
      </w:r>
      <w:r>
        <w:rPr>
          <w:sz w:val="24"/>
          <w:szCs w:val="24"/>
          <w:lang w:val="en-US"/>
        </w:rPr>
        <w:t>study</w:t>
      </w:r>
      <w:r>
        <w:rPr>
          <w:sz w:val="24"/>
          <w:szCs w:val="24"/>
          <w:lang w:val="en-US"/>
        </w:rPr>
        <w:t xml:space="preserve"> materials that we introduced in the classroom</w:t>
      </w:r>
      <w:r>
        <w:rPr>
          <w:sz w:val="24"/>
          <w:szCs w:val="24"/>
          <w:lang w:val="en-US"/>
        </w:rPr>
        <w:t>.</w:t>
      </w:r>
    </w:p>
    <w:p>
      <w:pPr>
        <w:pStyle w:val="style0"/>
        <w:spacing w:lineRule="auto" w:line="259"/>
        <w:rPr>
          <w:sz w:val="24"/>
          <w:szCs w:val="24"/>
          <w:lang w:val="en-US"/>
        </w:rPr>
      </w:pPr>
    </w:p>
    <w:p>
      <w:pPr>
        <w:pStyle w:val="style0"/>
        <w:spacing w:lineRule="auto" w:line="259"/>
        <w:contextualSpacing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Sales and </w:t>
      </w:r>
      <w:r>
        <w:rPr>
          <w:b/>
          <w:sz w:val="24"/>
          <w:szCs w:val="24"/>
          <w:lang w:val="en-US"/>
        </w:rPr>
        <w:t>Marketing Executive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March 2013 – Dec 2013</w:t>
      </w:r>
    </w:p>
    <w:p>
      <w:pPr>
        <w:pStyle w:val="style0"/>
        <w:spacing w:lineRule="auto" w:line="259"/>
        <w:contextualSpacing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Gigobaby</w:t>
      </w:r>
      <w:r>
        <w:rPr>
          <w:b/>
          <w:sz w:val="24"/>
          <w:szCs w:val="24"/>
          <w:lang w:val="en-US"/>
        </w:rPr>
        <w:t xml:space="preserve"> Diapers</w:t>
      </w:r>
      <w:r>
        <w:rPr>
          <w:b/>
          <w:sz w:val="24"/>
          <w:szCs w:val="24"/>
          <w:lang w:val="en-US"/>
        </w:rPr>
        <w:t>, Lagos State.</w:t>
      </w:r>
    </w:p>
    <w:p>
      <w:pPr>
        <w:pStyle w:val="style179"/>
        <w:numPr>
          <w:ilvl w:val="0"/>
          <w:numId w:val="6"/>
        </w:numPr>
        <w:spacing w:lineRule="auto" w:line="25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Contributing to the development of marketing strategies.</w:t>
      </w:r>
    </w:p>
    <w:p>
      <w:pPr>
        <w:pStyle w:val="style179"/>
        <w:numPr>
          <w:ilvl w:val="0"/>
          <w:numId w:val="6"/>
        </w:numPr>
        <w:spacing w:lineRule="auto" w:line="25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Designing and implementing marketing plans for the company’s product</w:t>
      </w:r>
      <w:r>
        <w:rPr>
          <w:sz w:val="24"/>
          <w:szCs w:val="24"/>
          <w:lang w:val="en-US"/>
        </w:rPr>
        <w:t>.</w:t>
      </w:r>
    </w:p>
    <w:p>
      <w:pPr>
        <w:pStyle w:val="style179"/>
        <w:numPr>
          <w:ilvl w:val="0"/>
          <w:numId w:val="6"/>
        </w:numPr>
        <w:spacing w:lineRule="auto" w:line="25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Working with sales team to develop targeted sales strategies.</w:t>
      </w:r>
    </w:p>
    <w:p>
      <w:pPr>
        <w:pStyle w:val="style179"/>
        <w:numPr>
          <w:ilvl w:val="0"/>
          <w:numId w:val="6"/>
        </w:numPr>
        <w:spacing w:lineRule="auto" w:line="25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Reaching out to prospective customers and investors while engaging the community.</w:t>
      </w:r>
    </w:p>
    <w:p>
      <w:pPr>
        <w:pStyle w:val="style179"/>
        <w:numPr>
          <w:ilvl w:val="0"/>
          <w:numId w:val="6"/>
        </w:numPr>
        <w:spacing w:lineRule="auto" w:line="25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Maintaining client relations.</w:t>
      </w:r>
    </w:p>
    <w:p>
      <w:pPr>
        <w:pStyle w:val="style179"/>
        <w:numPr>
          <w:ilvl w:val="0"/>
          <w:numId w:val="6"/>
        </w:numPr>
        <w:spacing w:lineRule="auto" w:line="25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Tracking sales data to ensure </w:t>
      </w:r>
      <w:r>
        <w:rPr>
          <w:sz w:val="24"/>
          <w:szCs w:val="24"/>
          <w:lang w:val="en-US"/>
        </w:rPr>
        <w:t>the company meets sales quotas.</w:t>
      </w:r>
    </w:p>
    <w:p>
      <w:pPr>
        <w:pStyle w:val="style179"/>
        <w:numPr>
          <w:ilvl w:val="0"/>
          <w:numId w:val="6"/>
        </w:numPr>
        <w:spacing w:lineRule="auto" w:line="25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Coordinating with media representatives and sponsors.</w:t>
      </w:r>
    </w:p>
    <w:p>
      <w:pPr>
        <w:pStyle w:val="style179"/>
        <w:numPr>
          <w:ilvl w:val="0"/>
          <w:numId w:val="6"/>
        </w:numPr>
        <w:spacing w:lineRule="auto" w:line="25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Creating and presenting sales performance reports.</w:t>
      </w:r>
    </w:p>
    <w:p>
      <w:pPr>
        <w:pStyle w:val="style0"/>
        <w:spacing w:lineRule="auto" w:line="259"/>
        <w:ind w:left="360"/>
        <w:contextualSpacing/>
        <w:rPr>
          <w:sz w:val="24"/>
          <w:szCs w:val="24"/>
          <w:lang w:val="en-US"/>
        </w:rPr>
      </w:pPr>
    </w:p>
    <w:p>
      <w:pPr>
        <w:pStyle w:val="style0"/>
        <w:spacing w:lineRule="auto" w:line="259"/>
        <w:contextualSpacing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Food Production</w:t>
      </w:r>
      <w:r>
        <w:rPr>
          <w:b/>
          <w:sz w:val="24"/>
          <w:szCs w:val="24"/>
          <w:lang w:val="en-US"/>
        </w:rPr>
        <w:t xml:space="preserve"> Assistant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2018- 2010</w:t>
      </w:r>
    </w:p>
    <w:p>
      <w:pPr>
        <w:pStyle w:val="style0"/>
        <w:spacing w:lineRule="auto" w:line="259"/>
        <w:contextualSpacing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Big Treat Nig. Plc</w:t>
      </w:r>
    </w:p>
    <w:p>
      <w:pPr>
        <w:pStyle w:val="style179"/>
        <w:numPr>
          <w:ilvl w:val="0"/>
          <w:numId w:val="1"/>
        </w:numPr>
        <w:spacing w:lineRule="auto" w:line="25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Coordinat</w:t>
      </w:r>
      <w:r>
        <w:rPr>
          <w:sz w:val="24"/>
          <w:szCs w:val="24"/>
          <w:lang w:val="en-US"/>
        </w:rPr>
        <w:t>ing</w:t>
      </w:r>
      <w:r>
        <w:rPr>
          <w:sz w:val="24"/>
          <w:szCs w:val="24"/>
          <w:lang w:val="en-US"/>
        </w:rPr>
        <w:t xml:space="preserve"> activities involved with ordering, mixing, verifying and tracking purchase orders.</w:t>
      </w:r>
    </w:p>
    <w:p>
      <w:pPr>
        <w:pStyle w:val="style179"/>
        <w:numPr>
          <w:ilvl w:val="0"/>
          <w:numId w:val="1"/>
        </w:numPr>
        <w:spacing w:lineRule="auto" w:line="25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Develop</w:t>
      </w:r>
      <w:r>
        <w:rPr>
          <w:sz w:val="24"/>
          <w:szCs w:val="24"/>
          <w:lang w:val="en-US"/>
        </w:rPr>
        <w:t>ing</w:t>
      </w:r>
      <w:r>
        <w:rPr>
          <w:sz w:val="24"/>
          <w:szCs w:val="24"/>
          <w:lang w:val="en-US"/>
        </w:rPr>
        <w:t xml:space="preserve"> communication relationships with key suppliers.</w:t>
      </w:r>
    </w:p>
    <w:p>
      <w:pPr>
        <w:pStyle w:val="style179"/>
        <w:numPr>
          <w:ilvl w:val="0"/>
          <w:numId w:val="1"/>
        </w:numPr>
        <w:spacing w:lineRule="auto" w:line="25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Expedit</w:t>
      </w:r>
      <w:r>
        <w:rPr>
          <w:sz w:val="24"/>
          <w:szCs w:val="24"/>
          <w:lang w:val="en-US"/>
        </w:rPr>
        <w:t>ing</w:t>
      </w:r>
      <w:r>
        <w:rPr>
          <w:sz w:val="24"/>
          <w:szCs w:val="24"/>
          <w:lang w:val="en-US"/>
        </w:rPr>
        <w:t xml:space="preserve"> materials and supplies as necessary to assure daily production schedules are met.</w:t>
      </w:r>
    </w:p>
    <w:p>
      <w:pPr>
        <w:pStyle w:val="style179"/>
        <w:numPr>
          <w:ilvl w:val="0"/>
          <w:numId w:val="1"/>
        </w:numPr>
        <w:spacing w:lineRule="auto" w:line="25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Processing of orders received from the branches</w:t>
      </w:r>
      <w:r>
        <w:rPr>
          <w:sz w:val="24"/>
          <w:szCs w:val="24"/>
          <w:lang w:val="en-US"/>
        </w:rPr>
        <w:t>.</w:t>
      </w:r>
    </w:p>
    <w:p>
      <w:pPr>
        <w:pStyle w:val="style4098"/>
        <w:rPr/>
      </w:pPr>
      <w:r>
        <w:t>Core Competencies and Skills</w:t>
      </w:r>
    </w:p>
    <w:tbl>
      <w:tblPr>
        <w:tblStyle w:val="style15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81"/>
      </w:tblGrid>
      <w:tr>
        <w:trPr>
          <w:trHeight w:val="991" w:hRule="atLeast"/>
        </w:trPr>
        <w:tc>
          <w:tcPr>
            <w:tcW w:w="4696" w:type="dxa"/>
            <w:tcBorders/>
            <w:tcFitText w:val="false"/>
            <w:hideMark/>
          </w:tcPr>
          <w:p>
            <w:pPr>
              <w:pStyle w:val="style179"/>
              <w:numPr>
                <w:ilvl w:val="0"/>
                <w:numId w:val="8"/>
              </w:numPr>
              <w:spacing w:lineRule="auto" w:line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Human Resources</w:t>
            </w:r>
            <w:r>
              <w:rPr>
                <w:sz w:val="24"/>
                <w:szCs w:val="24"/>
                <w:lang w:val="en-US"/>
              </w:rPr>
              <w:t xml:space="preserve"> Management </w:t>
            </w:r>
          </w:p>
          <w:p>
            <w:pPr>
              <w:pStyle w:val="style179"/>
              <w:numPr>
                <w:ilvl w:val="0"/>
                <w:numId w:val="8"/>
              </w:numPr>
              <w:spacing w:lineRule="auto" w:line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Strong decision maker</w:t>
            </w:r>
          </w:p>
          <w:p>
            <w:pPr>
              <w:pStyle w:val="style179"/>
              <w:numPr>
                <w:ilvl w:val="0"/>
                <w:numId w:val="8"/>
              </w:numPr>
              <w:spacing w:lineRule="auto" w:line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Complex problem solver</w:t>
            </w:r>
          </w:p>
          <w:p>
            <w:pPr>
              <w:pStyle w:val="style179"/>
              <w:numPr>
                <w:ilvl w:val="0"/>
                <w:numId w:val="8"/>
              </w:numPr>
              <w:spacing w:lineRule="auto" w:line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  <w:lang w:val="en-US"/>
              </w:rPr>
              <w:t>icrosoft Office Packages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en-US"/>
              </w:rPr>
              <w:t>Ms</w:t>
            </w:r>
            <w:r>
              <w:rPr>
                <w:sz w:val="24"/>
                <w:szCs w:val="24"/>
                <w:lang w:val="en-US"/>
              </w:rPr>
              <w:t xml:space="preserve"> word, Excel, PowerPoint)</w:t>
            </w:r>
          </w:p>
        </w:tc>
        <w:tc>
          <w:tcPr>
            <w:tcW w:w="4697" w:type="dxa"/>
            <w:tcBorders/>
            <w:tcFitText w:val="false"/>
            <w:hideMark/>
          </w:tcPr>
          <w:p>
            <w:pPr>
              <w:pStyle w:val="style179"/>
              <w:numPr>
                <w:ilvl w:val="0"/>
                <w:numId w:val="8"/>
              </w:numPr>
              <w:spacing w:lineRule="auto" w:line="24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Excellent interpersonal, communication and organizational skills</w:t>
            </w:r>
          </w:p>
          <w:p>
            <w:pPr>
              <w:pStyle w:val="style179"/>
              <w:numPr>
                <w:ilvl w:val="0"/>
                <w:numId w:val="8"/>
              </w:numPr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Innovative</w:t>
            </w:r>
          </w:p>
          <w:p>
            <w:pPr>
              <w:pStyle w:val="style179"/>
              <w:numPr>
                <w:ilvl w:val="0"/>
                <w:numId w:val="8"/>
              </w:numPr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Service-focused</w:t>
            </w:r>
          </w:p>
          <w:p>
            <w:pPr>
              <w:pStyle w:val="style179"/>
              <w:numPr>
                <w:ilvl w:val="0"/>
                <w:numId w:val="8"/>
              </w:numPr>
              <w:spacing w:lineRule="auto" w:line="24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Excellent verbal and writing skills</w:t>
            </w:r>
          </w:p>
        </w:tc>
      </w:tr>
    </w:tbl>
    <w:p>
      <w:pPr>
        <w:pStyle w:val="style4098"/>
        <w:rPr/>
      </w:pPr>
      <w:r>
        <w:t>References</w:t>
      </w:r>
    </w:p>
    <w:p>
      <w:pPr>
        <w:pStyle w:val="style0"/>
        <w:rPr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>Available on request.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BA27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F2C7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CD41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2345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D0224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B34E5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lineRule="auto" w:line="256"/>
    </w:pPr>
    <w:rPr>
      <w:lang w:val="pl-PL"/>
    </w:rPr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eastAsiaTheme="minorEastAsia"/>
      <w:sz w:val="21"/>
      <w:szCs w:val="21"/>
      <w:lang w:val="pl-PL"/>
    </w:rPr>
  </w:style>
  <w:style w:type="paragraph" w:styleId="style179">
    <w:name w:val="List Paragraph"/>
    <w:basedOn w:val="style0"/>
    <w:next w:val="style179"/>
    <w:qFormat/>
    <w:uiPriority w:val="34"/>
    <w:pPr>
      <w:spacing w:lineRule="auto" w:line="276"/>
      <w:ind w:left="720"/>
      <w:contextualSpacing/>
    </w:pPr>
    <w:rPr>
      <w:rFonts w:eastAsiaTheme="minorEastAsia"/>
      <w:sz w:val="21"/>
      <w:szCs w:val="21"/>
    </w:rPr>
  </w:style>
  <w:style w:type="character" w:customStyle="1" w:styleId="style4097">
    <w:name w:val="Styl1 Znak"/>
    <w:basedOn w:val="style65"/>
    <w:next w:val="style4097"/>
    <w:link w:val="style4098"/>
    <w:rPr>
      <w:rFonts w:asciiTheme="majorHAnsi" w:eastAsiaTheme="majorEastAsia" w:hAnsiTheme="majorHAnsi" w:cstheme="majorBidi"/>
      <w:color w:val="262626"/>
      <w:sz w:val="40"/>
      <w:szCs w:val="40"/>
    </w:rPr>
  </w:style>
  <w:style w:type="paragraph" w:customStyle="1" w:styleId="style4098">
    <w:name w:val="Styl1"/>
    <w:basedOn w:val="style1"/>
    <w:next w:val="style4098"/>
    <w:link w:val="style4097"/>
    <w:qFormat/>
    <w:pPr>
      <w:pBdr>
        <w:bottom w:val="single" w:sz="4" w:space="2" w:color="323e4f"/>
      </w:pBdr>
      <w:spacing w:before="360" w:after="120" w:lineRule="auto" w:line="240"/>
    </w:pPr>
    <w:rPr>
      <w:color w:val="262626"/>
      <w:sz w:val="40"/>
      <w:szCs w:val="40"/>
      <w:lang w:val="en-US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eastAsiaTheme="minorEastAsia"/>
      <w:sz w:val="21"/>
      <w:szCs w:val="21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9">
    <w:name w:val="Heading 1 Char_20409fe2-85fb-4b9b-8cf2-836d7bede683"/>
    <w:basedOn w:val="style65"/>
    <w:next w:val="style4099"/>
    <w:link w:val="style1"/>
    <w:uiPriority w:val="9"/>
    <w:rPr>
      <w:rFonts w:asciiTheme="majorHAnsi" w:eastAsiaTheme="majorEastAsia" w:hAnsiTheme="majorHAnsi" w:cstheme="majorBidi"/>
      <w:color w:val="2f5496"/>
      <w:sz w:val="32"/>
      <w:szCs w:val="32"/>
      <w:lang w:val="pl-PL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100">
    <w:name w:val="Unresolved Mention"/>
    <w:basedOn w:val="style65"/>
    <w:next w:val="style4100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476</Words>
  <Characters>3195</Characters>
  <Application>WPS Office</Application>
  <DocSecurity>0</DocSecurity>
  <Paragraphs>78</Paragraphs>
  <ScaleCrop>false</ScaleCrop>
  <LinksUpToDate>false</LinksUpToDate>
  <CharactersWithSpaces>3796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2020-09-30T17:33:11Z</dcterms:created>
  <dc:creator>iHamzeto</dc:creator>
  <lastModifiedBy>SM-G928V</lastModifiedBy>
  <dcterms:modified xsi:type="dcterms:W3CDTF">2020-09-30T17:33:11Z</dcterms:modified>
  <revision>92</revision>
</coreProperties>
</file>