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0D" w:rsidRDefault="00F80A11" w:rsidP="009B706C">
      <w:pPr>
        <w:pStyle w:val="documentsectionTitle"/>
        <w:spacing w:line="240" w:lineRule="auto"/>
        <w:ind w:left="400" w:right="200"/>
        <w:jc w:val="center"/>
        <w:rPr>
          <w:rStyle w:val="documentparentContainerrightBox"/>
          <w:rFonts w:ascii="Open Sans" w:eastAsia="Open Sans" w:hAnsi="Open Sans" w:cs="Open Sans"/>
          <w:sz w:val="48"/>
          <w:szCs w:val="48"/>
        </w:rPr>
      </w:pPr>
      <w:r w:rsidRPr="009B706C">
        <w:rPr>
          <w:rStyle w:val="documentparentContainerrightBox"/>
          <w:rFonts w:ascii="Open Sans" w:eastAsia="Open Sans" w:hAnsi="Open Sans" w:cs="Open Sans"/>
          <w:sz w:val="48"/>
          <w:szCs w:val="48"/>
        </w:rPr>
        <w:t>ALOYSIUS OKORIE</w:t>
      </w:r>
    </w:p>
    <w:p w:rsidR="003F380D" w:rsidRPr="009B706C" w:rsidRDefault="009B706C" w:rsidP="00FD2425">
      <w:pPr>
        <w:pStyle w:val="documentparentContainersinglecolumn"/>
        <w:spacing w:line="280" w:lineRule="atLeast"/>
        <w:ind w:left="3150" w:right="200" w:hanging="275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 w:rsidRPr="009B706C">
        <w:rPr>
          <w:rStyle w:val="documentparentContainerrightBox"/>
          <w:rFonts w:eastAsia="Open Sans"/>
          <w:sz w:val="22"/>
          <w:szCs w:val="22"/>
        </w:rPr>
        <w:t xml:space="preserve">     </w:t>
      </w:r>
      <w:r w:rsidR="00022188">
        <w:rPr>
          <w:rStyle w:val="documentparentContainerrightBox"/>
          <w:rFonts w:eastAsia="Open Sans"/>
          <w:sz w:val="22"/>
          <w:szCs w:val="22"/>
        </w:rPr>
        <w:t xml:space="preserve">                             </w:t>
      </w:r>
      <w:r w:rsidR="00022188">
        <w:rPr>
          <w:rStyle w:val="documenticonSvg"/>
          <w:rFonts w:ascii="Open Sans" w:eastAsia="Open Sans" w:hAnsi="Open Sans" w:cs="Open Sans"/>
          <w:color w:val="000000"/>
          <w:sz w:val="22"/>
          <w:szCs w:val="22"/>
        </w:rPr>
        <w:t>10 Hospital Road, Bonny Island, River State, Nigeria</w:t>
      </w:r>
      <w:r w:rsidRPr="009B706C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                                            </w:t>
      </w:r>
      <w:r w:rsidR="00FD2425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        </w:t>
      </w:r>
      <w:r w:rsidR="0088650D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mobile phone: </w:t>
      </w:r>
      <w:r w:rsidR="00B97859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07036473115</w:t>
      </w:r>
    </w:p>
    <w:p w:rsidR="003F380D" w:rsidRPr="009B706C" w:rsidRDefault="009B706C" w:rsidP="009B706C">
      <w:pPr>
        <w:pStyle w:val="documentparentContainersinglecolumn"/>
        <w:spacing w:line="280" w:lineRule="atLeast"/>
        <w:ind w:left="400" w:right="20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        </w:t>
      </w:r>
      <w:r w:rsidR="00FD2425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                               </w:t>
      </w:r>
      <w:proofErr w:type="gramStart"/>
      <w:r w:rsidR="003F380D" w:rsidRPr="009B706C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>email</w:t>
      </w:r>
      <w:proofErr w:type="gramEnd"/>
      <w:r w:rsidR="003F380D" w:rsidRPr="009B706C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: </w:t>
      </w:r>
      <w:r w:rsidR="00F80A11" w:rsidRPr="009B706C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>aloysius.okorie@hotmail.com</w:t>
      </w:r>
    </w:p>
    <w:p w:rsidR="00F80A11" w:rsidRPr="007A57D3" w:rsidRDefault="00F80A11" w:rsidP="00F80A11">
      <w:pPr>
        <w:ind w:left="-1080" w:right="-900"/>
        <w:jc w:val="center"/>
        <w:rPr>
          <w:w w:val="105"/>
          <w:sz w:val="24"/>
          <w:szCs w:val="24"/>
        </w:rPr>
      </w:pPr>
    </w:p>
    <w:p w:rsidR="009B706C" w:rsidRPr="00912F90" w:rsidRDefault="00912F90" w:rsidP="009B706C">
      <w:pPr>
        <w:pStyle w:val="documentresumeTitle"/>
        <w:spacing w:before="60" w:after="300"/>
        <w:ind w:left="400" w:right="200"/>
        <w:rPr>
          <w:rStyle w:val="documentparentContainerrightBox"/>
          <w:rFonts w:ascii="Open Sans" w:eastAsia="Open Sans" w:hAnsi="Open Sans" w:cs="Open Sans"/>
          <w:color w:val="000000"/>
          <w:sz w:val="32"/>
          <w:szCs w:val="32"/>
          <w:shd w:val="clear" w:color="auto" w:fill="F5F6F5"/>
        </w:rPr>
      </w:pPr>
      <w:r>
        <w:rPr>
          <w:rStyle w:val="span"/>
          <w:rFonts w:ascii="Open Sans" w:eastAsia="Open Sans" w:hAnsi="Open Sans" w:cs="Open Sans"/>
          <w:color w:val="000000"/>
          <w:sz w:val="28"/>
          <w:szCs w:val="28"/>
        </w:rPr>
        <w:t xml:space="preserve">      </w:t>
      </w:r>
      <w:r w:rsidR="00CC7A9F">
        <w:rPr>
          <w:rStyle w:val="span"/>
          <w:rFonts w:ascii="Open Sans" w:eastAsia="Open Sans" w:hAnsi="Open Sans" w:cs="Open Sans"/>
          <w:color w:val="000000"/>
          <w:sz w:val="32"/>
          <w:szCs w:val="32"/>
        </w:rPr>
        <w:t xml:space="preserve">                        </w:t>
      </w:r>
      <w:r w:rsidR="007A5FCE">
        <w:rPr>
          <w:rStyle w:val="span"/>
          <w:rFonts w:ascii="Open Sans" w:eastAsia="Open Sans" w:hAnsi="Open Sans" w:cs="Open Sans"/>
          <w:color w:val="000000"/>
          <w:sz w:val="32"/>
          <w:szCs w:val="32"/>
        </w:rPr>
        <w:t xml:space="preserve">  </w:t>
      </w:r>
      <w:r w:rsidR="00CC7A9F">
        <w:rPr>
          <w:rStyle w:val="span"/>
          <w:rFonts w:ascii="Open Sans" w:eastAsia="Open Sans" w:hAnsi="Open Sans" w:cs="Open Sans"/>
          <w:color w:val="000000"/>
          <w:sz w:val="32"/>
          <w:szCs w:val="32"/>
        </w:rPr>
        <w:t>ACCOUNTANT</w:t>
      </w:r>
    </w:p>
    <w:p w:rsidR="00F80A11" w:rsidRDefault="00F80A11" w:rsidP="009625EB">
      <w:pPr>
        <w:pStyle w:val="documentsectionTitle"/>
        <w:pBdr>
          <w:bottom w:val="none" w:sz="0" w:space="5" w:color="auto"/>
        </w:pBdr>
        <w:ind w:left="400" w:right="-900" w:hanging="1480"/>
        <w:rPr>
          <w:rStyle w:val="documentparentContainerrightBox"/>
          <w:rFonts w:ascii="Open Sans" w:eastAsia="Open Sans" w:hAnsi="Open Sans" w:cs="Open Sans"/>
        </w:rPr>
      </w:pPr>
      <w:r>
        <w:rPr>
          <w:rStyle w:val="documentparentContainerrightBox"/>
          <w:rFonts w:ascii="Open Sans" w:eastAsia="Open Sans" w:hAnsi="Open Sans" w:cs="Open Sans"/>
        </w:rPr>
        <w:t>Career Objective</w:t>
      </w:r>
    </w:p>
    <w:p w:rsidR="00F80A11" w:rsidRDefault="00F80A11" w:rsidP="009625EB">
      <w:pPr>
        <w:pStyle w:val="rightBoxgrayLine"/>
        <w:spacing w:after="200" w:line="40" w:lineRule="atLeast"/>
        <w:ind w:left="400" w:right="-900" w:hanging="1480"/>
        <w:rPr>
          <w:rStyle w:val="documentparentContainerrightBox"/>
          <w:rFonts w:ascii="Open Sans" w:eastAsia="Open Sans" w:hAnsi="Open Sans" w:cs="Open Sans"/>
          <w:color w:val="000000"/>
          <w:sz w:val="4"/>
          <w:szCs w:val="4"/>
        </w:rPr>
      </w:pPr>
      <w:r>
        <w:rPr>
          <w:rStyle w:val="documentparentContainerrightBox"/>
          <w:rFonts w:ascii="Open Sans" w:eastAsia="Open Sans" w:hAnsi="Open Sans" w:cs="Open Sans"/>
          <w:color w:val="000000"/>
          <w:sz w:val="4"/>
          <w:szCs w:val="4"/>
          <w:shd w:val="clear" w:color="auto" w:fill="auto"/>
        </w:rPr>
        <w:t> </w:t>
      </w:r>
    </w:p>
    <w:p w:rsidR="00F80A11" w:rsidRDefault="00F80A11" w:rsidP="009625EB">
      <w:pPr>
        <w:pStyle w:val="documentparentContainersinglecolumn"/>
        <w:spacing w:line="280" w:lineRule="atLeast"/>
        <w:ind w:left="-1080" w:right="-90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Results-oriented professional with 11+ years of experience and proven knowledge of </w:t>
      </w:r>
      <w:r w:rsidR="00BF2421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>QuickBooks</w:t>
      </w:r>
      <w:r w:rsidR="00C55658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, </w:t>
      </w:r>
      <w:r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Financial </w:t>
      </w:r>
      <w:r w:rsidR="00BF2421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>analysis, administrative functions</w:t>
      </w:r>
      <w:r w:rsidR="00C55658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, and </w:t>
      </w:r>
      <w:r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Strategic </w:t>
      </w:r>
      <w:r w:rsidR="00C55658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>thinking</w:t>
      </w:r>
      <w:r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>.</w:t>
      </w:r>
      <w:proofErr w:type="gramEnd"/>
      <w:r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proofErr w:type="gramStart"/>
      <w:r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Aiming to leverage my skills to successfully fill the </w:t>
      </w:r>
      <w:r w:rsidR="00D577C8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>Accountant</w:t>
      </w:r>
      <w:r w:rsidR="00BF2421"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  <w:t>role in your company.</w:t>
      </w:r>
      <w:proofErr w:type="gramEnd"/>
    </w:p>
    <w:p w:rsidR="009625EB" w:rsidRDefault="009625EB" w:rsidP="009625EB">
      <w:pPr>
        <w:pStyle w:val="documentparentContainersinglecolumn"/>
        <w:spacing w:line="280" w:lineRule="atLeast"/>
        <w:ind w:left="-1080" w:right="-90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</w:p>
    <w:p w:rsidR="00AD02E8" w:rsidRDefault="003F380D" w:rsidP="009625EB">
      <w:pPr>
        <w:pStyle w:val="Heading4"/>
        <w:spacing w:before="0"/>
        <w:ind w:left="-1080" w:right="-900" w:hanging="1480"/>
        <w:rPr>
          <w:rFonts w:ascii="Arial"/>
          <w:sz w:val="32"/>
          <w:szCs w:val="32"/>
          <w:u w:val="single"/>
        </w:rPr>
      </w:pPr>
      <w:r>
        <w:rPr>
          <w:rFonts w:ascii="Arial"/>
        </w:rPr>
        <w:t xml:space="preserve">          </w:t>
      </w:r>
      <w:r w:rsidR="009B706C">
        <w:rPr>
          <w:rFonts w:ascii="Arial"/>
        </w:rPr>
        <w:t xml:space="preserve">                                     </w:t>
      </w:r>
      <w:r>
        <w:rPr>
          <w:rFonts w:ascii="Arial"/>
        </w:rPr>
        <w:t xml:space="preserve">  </w:t>
      </w:r>
      <w:r w:rsidRPr="009802EE">
        <w:rPr>
          <w:rFonts w:ascii="Arial"/>
          <w:sz w:val="32"/>
          <w:szCs w:val="32"/>
          <w:u w:val="single"/>
        </w:rPr>
        <w:t xml:space="preserve">Work </w:t>
      </w:r>
      <w:r w:rsidRPr="00884E93">
        <w:rPr>
          <w:rFonts w:ascii="Arial"/>
          <w:sz w:val="32"/>
          <w:szCs w:val="32"/>
          <w:u w:val="single"/>
        </w:rPr>
        <w:t>Experience</w:t>
      </w:r>
    </w:p>
    <w:p w:rsidR="009625EB" w:rsidRDefault="009625EB" w:rsidP="009625EB">
      <w:pPr>
        <w:pStyle w:val="Heading4"/>
        <w:spacing w:before="0"/>
        <w:ind w:left="-1080" w:right="-900" w:hanging="1480"/>
        <w:rPr>
          <w:rFonts w:ascii="Arial"/>
          <w:sz w:val="32"/>
          <w:szCs w:val="32"/>
          <w:u w:val="single"/>
        </w:rPr>
      </w:pPr>
    </w:p>
    <w:p w:rsidR="002753F1" w:rsidRDefault="00AF7F0E" w:rsidP="003D067E">
      <w:pPr>
        <w:pStyle w:val="documentsinglecolumnjobtitle"/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b/>
          <w:bCs/>
          <w:color w:val="000000"/>
        </w:rPr>
      </w:pPr>
      <w:r>
        <w:rPr>
          <w:rStyle w:val="documentparentContainerrightBox"/>
          <w:rFonts w:ascii="Open Sans" w:eastAsia="Open Sans" w:hAnsi="Open Sans" w:cs="Open Sans"/>
          <w:b/>
          <w:bCs/>
          <w:color w:val="000000"/>
        </w:rPr>
        <w:t>AccountANT/Audit SENIOR</w:t>
      </w:r>
    </w:p>
    <w:p w:rsidR="002753F1" w:rsidRPr="003D067E" w:rsidRDefault="002753F1" w:rsidP="003D067E">
      <w:pPr>
        <w:spacing w:line="280" w:lineRule="atLeast"/>
        <w:ind w:left="-630" w:right="-990" w:hanging="180"/>
        <w:rPr>
          <w:rStyle w:val="documenttxtItl"/>
          <w:rFonts w:ascii="Open Sans" w:eastAsia="Open Sans" w:hAnsi="Open Sans" w:cs="Open Sans"/>
          <w:i w:val="0"/>
          <w:iCs w:val="0"/>
          <w:color w:val="000000"/>
        </w:rPr>
      </w:pP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Nnamdi</w:t>
      </w:r>
      <w:proofErr w:type="spellEnd"/>
      <w:r>
        <w:rPr>
          <w:rStyle w:val="documenttxtItl"/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Osita</w:t>
      </w:r>
      <w:proofErr w:type="spellEnd"/>
      <w:r>
        <w:rPr>
          <w:rStyle w:val="documenttxtItl"/>
          <w:rFonts w:ascii="Open Sans" w:eastAsia="Open Sans" w:hAnsi="Open Sans" w:cs="Open Sans"/>
          <w:color w:val="000000"/>
        </w:rPr>
        <w:t xml:space="preserve"> </w:t>
      </w: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Okonkwo</w:t>
      </w:r>
      <w:proofErr w:type="spellEnd"/>
      <w:r>
        <w:rPr>
          <w:rStyle w:val="documenttxtItl"/>
          <w:rFonts w:ascii="Open Sans" w:eastAsia="Open Sans" w:hAnsi="Open Sans" w:cs="Open Sans"/>
          <w:color w:val="000000"/>
        </w:rPr>
        <w:t xml:space="preserve"> (Chartered </w:t>
      </w:r>
      <w:proofErr w:type="gramStart"/>
      <w:r>
        <w:rPr>
          <w:rStyle w:val="documenttxtItl"/>
          <w:rFonts w:ascii="Open Sans" w:eastAsia="Open Sans" w:hAnsi="Open Sans" w:cs="Open Sans"/>
          <w:color w:val="000000"/>
        </w:rPr>
        <w:t>Accountants )</w:t>
      </w:r>
      <w:proofErr w:type="gramEnd"/>
      <w:r w:rsidR="003D067E">
        <w:rPr>
          <w:rStyle w:val="documentparentContainerrightBox"/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Style w:val="documentparentContainerrightBox"/>
          <w:rFonts w:ascii="Open Sans" w:eastAsia="Open Sans" w:hAnsi="Open Sans" w:cs="Open Sans"/>
          <w:color w:val="000000"/>
        </w:rPr>
        <w:t>Owerri</w:t>
      </w:r>
      <w:proofErr w:type="spellEnd"/>
      <w:r>
        <w:rPr>
          <w:rStyle w:val="documentparentContainerrightBox"/>
          <w:rFonts w:ascii="Open Sans" w:eastAsia="Open Sans" w:hAnsi="Open Sans" w:cs="Open Sans"/>
          <w:color w:val="000000"/>
        </w:rPr>
        <w:t>, Imo</w:t>
      </w:r>
      <w:r w:rsidR="003D067E">
        <w:rPr>
          <w:rStyle w:val="documentparentContainerrightBox"/>
          <w:rFonts w:ascii="Open Sans" w:eastAsia="Open Sans" w:hAnsi="Open Sans" w:cs="Open Sans"/>
          <w:color w:val="000000"/>
        </w:rPr>
        <w:t xml:space="preserve"> </w:t>
      </w:r>
      <w:r>
        <w:rPr>
          <w:rStyle w:val="documenttxtItl"/>
          <w:rFonts w:ascii="Open Sans" w:eastAsia="Open Sans" w:hAnsi="Open Sans" w:cs="Open Sans"/>
          <w:color w:val="000000"/>
        </w:rPr>
        <w:t>Jun 2020</w:t>
      </w:r>
      <w:r>
        <w:rPr>
          <w:rStyle w:val="span"/>
          <w:rFonts w:ascii="Open Sans" w:eastAsia="Open Sans" w:hAnsi="Open Sans" w:cs="Open Sans"/>
          <w:color w:val="000000"/>
        </w:rPr>
        <w:t xml:space="preserve"> - </w:t>
      </w:r>
      <w:r>
        <w:rPr>
          <w:rStyle w:val="documenttxtItl"/>
          <w:rFonts w:ascii="Open Sans" w:eastAsia="Open Sans" w:hAnsi="Open Sans" w:cs="Open Sans"/>
          <w:color w:val="000000"/>
        </w:rPr>
        <w:t>Present</w:t>
      </w:r>
    </w:p>
    <w:p w:rsidR="0061545F" w:rsidRDefault="0061545F" w:rsidP="0061545F">
      <w:pPr>
        <w:pStyle w:val="documentli"/>
        <w:numPr>
          <w:ilvl w:val="0"/>
          <w:numId w:val="7"/>
        </w:numPr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On-time preparation and delivery of financial statements under IFRS using MS Excel and QuickBooks.</w:t>
      </w:r>
    </w:p>
    <w:p w:rsidR="002753F1" w:rsidRDefault="008C0D4F" w:rsidP="003D067E">
      <w:pPr>
        <w:pStyle w:val="documentli"/>
        <w:numPr>
          <w:ilvl w:val="0"/>
          <w:numId w:val="7"/>
        </w:numPr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Enhanced accounting functions of clients outsourced to the firm; </w:t>
      </w:r>
      <w:r w:rsidR="00D929BC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Accounts receivable and accounts payable processing, payroll and tax </w:t>
      </w:r>
      <w:proofErr w:type="spellStart"/>
      <w:r w:rsidR="00D929BC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remitances</w:t>
      </w:r>
      <w:proofErr w:type="spellEnd"/>
      <w:r w:rsidR="00D929BC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using QuickBooks.</w:t>
      </w:r>
    </w:p>
    <w:p w:rsidR="002753F1" w:rsidRDefault="00DA538A" w:rsidP="003D067E">
      <w:pPr>
        <w:pStyle w:val="documentli"/>
        <w:numPr>
          <w:ilvl w:val="0"/>
          <w:numId w:val="7"/>
        </w:numPr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Achieve</w:t>
      </w:r>
      <w:r w:rsidR="002753F1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business in</w:t>
      </w:r>
      <w:r w:rsidR="004F25F3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sight with Forecast and budget u</w:t>
      </w:r>
      <w:r w:rsidR="00663EB4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sing Power BI for </w:t>
      </w:r>
      <w:proofErr w:type="spellStart"/>
      <w:r w:rsidR="00663EB4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Visualisation</w:t>
      </w:r>
      <w:proofErr w:type="spellEnd"/>
      <w:r w:rsidR="00663EB4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, maximiz</w:t>
      </w:r>
      <w:r w:rsidR="00A072FD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ing profit and minimizing costs</w:t>
      </w:r>
      <w:r w:rsidR="002439AB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and</w:t>
      </w:r>
      <w:r w:rsidR="009060A2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accounting disorder</w:t>
      </w:r>
      <w:r w:rsidR="002439AB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.</w:t>
      </w:r>
    </w:p>
    <w:p w:rsidR="003B6962" w:rsidRDefault="00A072FD" w:rsidP="00DA538A">
      <w:pPr>
        <w:pStyle w:val="documentli"/>
        <w:numPr>
          <w:ilvl w:val="0"/>
          <w:numId w:val="7"/>
        </w:numPr>
        <w:spacing w:line="280" w:lineRule="atLeast"/>
        <w:ind w:left="-630" w:right="-990" w:hanging="180"/>
        <w:rPr>
          <w:rStyle w:val="span"/>
          <w:rFonts w:ascii="Open Sans" w:eastAsia="Open Sans" w:hAnsi="Open Sans" w:cs="Open Sans"/>
          <w:color w:val="000000"/>
          <w:sz w:val="22"/>
          <w:szCs w:val="22"/>
        </w:rPr>
      </w:pPr>
      <w:proofErr w:type="spellStart"/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Srengthened</w:t>
      </w:r>
      <w:proofErr w:type="spellEnd"/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the accounting system of a supermarket business</w:t>
      </w:r>
      <w:r w:rsidR="009D7AF2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78033B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as Head of </w:t>
      </w:r>
      <w:r w:rsidR="002753F1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a</w:t>
      </w:r>
      <w:r w:rsidR="0078033B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ccounting (</w:t>
      </w:r>
      <w:proofErr w:type="spellStart"/>
      <w:r w:rsidR="0078033B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secondment</w:t>
      </w:r>
      <w:proofErr w:type="spellEnd"/>
      <w:r w:rsidR="0078033B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function)</w:t>
      </w:r>
      <w:r w:rsidR="002753F1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.</w:t>
      </w:r>
    </w:p>
    <w:p w:rsidR="00DA538A" w:rsidRPr="00DA538A" w:rsidRDefault="00DA538A" w:rsidP="00DA538A">
      <w:pPr>
        <w:pStyle w:val="documentli"/>
        <w:numPr>
          <w:ilvl w:val="0"/>
          <w:numId w:val="7"/>
        </w:numPr>
        <w:spacing w:line="280" w:lineRule="atLeast"/>
        <w:ind w:left="-630" w:right="-990" w:hanging="180"/>
        <w:rPr>
          <w:rStyle w:val="span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Speeds-up work efficiently by supervising other accounting/audit staff on different assignments.</w:t>
      </w:r>
    </w:p>
    <w:p w:rsidR="00DA538A" w:rsidRPr="00DA538A" w:rsidRDefault="00DA538A" w:rsidP="00DA538A">
      <w:pPr>
        <w:pStyle w:val="documentli"/>
        <w:spacing w:line="280" w:lineRule="atLeast"/>
        <w:ind w:right="-990"/>
        <w:rPr>
          <w:rFonts w:ascii="Arial"/>
          <w:sz w:val="32"/>
          <w:szCs w:val="32"/>
          <w:u w:val="single"/>
        </w:rPr>
      </w:pPr>
    </w:p>
    <w:p w:rsidR="002753F1" w:rsidRDefault="002753F1" w:rsidP="003D067E">
      <w:pPr>
        <w:pStyle w:val="documentsinglecolumnjobtitle"/>
        <w:spacing w:line="280" w:lineRule="atLeast"/>
        <w:ind w:left="-630" w:right="-1080" w:hanging="180"/>
        <w:rPr>
          <w:rStyle w:val="documentparentContainerrightBox"/>
          <w:rFonts w:ascii="Open Sans" w:eastAsia="Open Sans" w:hAnsi="Open Sans" w:cs="Open Sans"/>
          <w:b/>
          <w:bCs/>
          <w:color w:val="000000"/>
        </w:rPr>
      </w:pPr>
      <w:r>
        <w:rPr>
          <w:rStyle w:val="documentparentContainerrightBox"/>
          <w:rFonts w:ascii="Open Sans" w:eastAsia="Open Sans" w:hAnsi="Open Sans" w:cs="Open Sans"/>
          <w:b/>
          <w:bCs/>
          <w:color w:val="000000"/>
        </w:rPr>
        <w:t>Financial AccountING and audit</w:t>
      </w:r>
    </w:p>
    <w:p w:rsidR="002753F1" w:rsidRPr="003D067E" w:rsidRDefault="002753F1" w:rsidP="003D067E">
      <w:pPr>
        <w:spacing w:line="280" w:lineRule="atLeast"/>
        <w:ind w:left="-630" w:right="-1080" w:hanging="180"/>
        <w:rPr>
          <w:rStyle w:val="documenttxtItl"/>
          <w:rFonts w:ascii="Open Sans" w:eastAsia="Open Sans" w:hAnsi="Open Sans" w:cs="Open Sans"/>
          <w:i w:val="0"/>
          <w:iCs w:val="0"/>
          <w:color w:val="000000"/>
        </w:rPr>
      </w:pPr>
      <w:r>
        <w:rPr>
          <w:rStyle w:val="documenttxtItl"/>
          <w:rFonts w:ascii="Open Sans" w:eastAsia="Open Sans" w:hAnsi="Open Sans" w:cs="Open Sans"/>
          <w:color w:val="000000"/>
        </w:rPr>
        <w:t>Grant Thornton</w:t>
      </w:r>
      <w:r w:rsidR="003D067E">
        <w:rPr>
          <w:rStyle w:val="span"/>
          <w:rFonts w:ascii="Open Sans" w:eastAsia="Open Sans" w:hAnsi="Open Sans" w:cs="Open Sans"/>
          <w:color w:val="000000"/>
        </w:rPr>
        <w:t xml:space="preserve">, </w:t>
      </w:r>
      <w:r>
        <w:rPr>
          <w:rStyle w:val="documenttxtItl"/>
          <w:rFonts w:ascii="Open Sans" w:eastAsia="Open Sans" w:hAnsi="Open Sans" w:cs="Open Sans"/>
          <w:color w:val="000000"/>
        </w:rPr>
        <w:t>Remote</w:t>
      </w:r>
      <w:r>
        <w:rPr>
          <w:rStyle w:val="span"/>
          <w:rFonts w:ascii="Open Sans" w:eastAsia="Open Sans" w:hAnsi="Open Sans" w:cs="Open Sans"/>
          <w:color w:val="000000"/>
        </w:rPr>
        <w:t xml:space="preserve">, </w:t>
      </w:r>
      <w:proofErr w:type="gramStart"/>
      <w:r>
        <w:rPr>
          <w:rStyle w:val="documenttxtItl"/>
          <w:rFonts w:ascii="Open Sans" w:eastAsia="Open Sans" w:hAnsi="Open Sans" w:cs="Open Sans"/>
          <w:color w:val="000000"/>
        </w:rPr>
        <w:t>Australia</w:t>
      </w:r>
      <w:r w:rsidR="003D067E">
        <w:rPr>
          <w:rStyle w:val="documenttxtItl"/>
          <w:rFonts w:ascii="Open Sans" w:eastAsia="Open Sans" w:hAnsi="Open Sans" w:cs="Open Sans"/>
          <w:color w:val="000000"/>
        </w:rPr>
        <w:t xml:space="preserve">  </w:t>
      </w:r>
      <w:r>
        <w:rPr>
          <w:rStyle w:val="documenttxtItl"/>
          <w:rFonts w:ascii="Open Sans" w:eastAsia="Open Sans" w:hAnsi="Open Sans" w:cs="Open Sans"/>
          <w:color w:val="000000"/>
        </w:rPr>
        <w:t>Jan</w:t>
      </w:r>
      <w:proofErr w:type="gramEnd"/>
      <w:r>
        <w:rPr>
          <w:rStyle w:val="documenttxtItl"/>
          <w:rFonts w:ascii="Open Sans" w:eastAsia="Open Sans" w:hAnsi="Open Sans" w:cs="Open Sans"/>
          <w:color w:val="000000"/>
        </w:rPr>
        <w:t xml:space="preserve"> 2021</w:t>
      </w:r>
      <w:r>
        <w:rPr>
          <w:rStyle w:val="span"/>
          <w:rFonts w:ascii="Open Sans" w:eastAsia="Open Sans" w:hAnsi="Open Sans" w:cs="Open Sans"/>
          <w:color w:val="000000"/>
        </w:rPr>
        <w:t xml:space="preserve"> </w:t>
      </w:r>
      <w:r w:rsidR="00AB4010">
        <w:rPr>
          <w:rStyle w:val="span"/>
          <w:rFonts w:ascii="Open Sans" w:eastAsia="Open Sans" w:hAnsi="Open Sans" w:cs="Open Sans"/>
          <w:color w:val="000000"/>
        </w:rPr>
        <w:t>–</w:t>
      </w:r>
      <w:r>
        <w:rPr>
          <w:rStyle w:val="span"/>
          <w:rFonts w:ascii="Open Sans" w:eastAsia="Open Sans" w:hAnsi="Open Sans" w:cs="Open Sans"/>
          <w:color w:val="000000"/>
        </w:rPr>
        <w:t xml:space="preserve"> </w:t>
      </w:r>
      <w:r w:rsidR="00562C5A">
        <w:rPr>
          <w:rStyle w:val="documenttxtItl"/>
          <w:rFonts w:ascii="Open Sans" w:eastAsia="Open Sans" w:hAnsi="Open Sans" w:cs="Open Sans"/>
          <w:color w:val="000000"/>
        </w:rPr>
        <w:t>Jun 2021</w:t>
      </w:r>
    </w:p>
    <w:p w:rsidR="002753F1" w:rsidRDefault="002753F1" w:rsidP="003D067E">
      <w:pPr>
        <w:pStyle w:val="documentli"/>
        <w:numPr>
          <w:ilvl w:val="0"/>
          <w:numId w:val="8"/>
        </w:numPr>
        <w:spacing w:line="280" w:lineRule="atLeast"/>
        <w:ind w:left="-630" w:right="-108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Prepare financial statements under IFRS and detecting inconsistencies or error from ledgers.</w:t>
      </w:r>
    </w:p>
    <w:p w:rsidR="002753F1" w:rsidRDefault="002753F1" w:rsidP="003D067E">
      <w:pPr>
        <w:pStyle w:val="documentli"/>
        <w:numPr>
          <w:ilvl w:val="0"/>
          <w:numId w:val="8"/>
        </w:numPr>
        <w:spacing w:line="280" w:lineRule="atLeast"/>
        <w:ind w:left="-630" w:right="-108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Ensure accuracy of journal entries and general ledger postings in trial balance. </w:t>
      </w:r>
    </w:p>
    <w:p w:rsidR="002753F1" w:rsidRDefault="002753F1" w:rsidP="003D067E">
      <w:pPr>
        <w:pStyle w:val="documentli"/>
        <w:numPr>
          <w:ilvl w:val="0"/>
          <w:numId w:val="8"/>
        </w:numPr>
        <w:spacing w:line="280" w:lineRule="atLeast"/>
        <w:ind w:left="-630" w:right="-108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Ascertain the accuracy of ledgers of supplier expenses and analytical procedures for payroll. </w:t>
      </w:r>
    </w:p>
    <w:p w:rsidR="002753F1" w:rsidRDefault="002753F1" w:rsidP="003D067E">
      <w:pPr>
        <w:pStyle w:val="documentli"/>
        <w:numPr>
          <w:ilvl w:val="0"/>
          <w:numId w:val="8"/>
        </w:numPr>
        <w:spacing w:line="280" w:lineRule="atLeast"/>
        <w:ind w:left="-630" w:right="-108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Prepare the working paper for superannuation expenses.</w:t>
      </w:r>
    </w:p>
    <w:p w:rsidR="002753F1" w:rsidRDefault="002753F1" w:rsidP="003D067E">
      <w:pPr>
        <w:pStyle w:val="Heading4"/>
        <w:spacing w:before="0"/>
        <w:ind w:left="-630" w:right="-1080" w:hanging="180"/>
        <w:rPr>
          <w:rFonts w:ascii="Arial"/>
          <w:sz w:val="32"/>
          <w:szCs w:val="32"/>
          <w:u w:val="single"/>
        </w:rPr>
      </w:pPr>
    </w:p>
    <w:p w:rsidR="0096692D" w:rsidRDefault="0096692D" w:rsidP="003D067E">
      <w:pPr>
        <w:pStyle w:val="documentsinglecolumnjobtitle"/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b/>
          <w:bCs/>
          <w:color w:val="000000"/>
        </w:rPr>
      </w:pPr>
      <w:r>
        <w:rPr>
          <w:rStyle w:val="documentparentContainerrightBox"/>
          <w:rFonts w:ascii="Open Sans" w:eastAsia="Open Sans" w:hAnsi="Open Sans" w:cs="Open Sans"/>
          <w:b/>
          <w:bCs/>
          <w:color w:val="000000"/>
        </w:rPr>
        <w:t>Financi</w:t>
      </w:r>
      <w:r w:rsidR="00FD2425">
        <w:rPr>
          <w:rStyle w:val="documentparentContainerrightBox"/>
          <w:rFonts w:ascii="Open Sans" w:eastAsia="Open Sans" w:hAnsi="Open Sans" w:cs="Open Sans"/>
          <w:b/>
          <w:bCs/>
          <w:color w:val="000000"/>
        </w:rPr>
        <w:t xml:space="preserve">al Analyst (Technical </w:t>
      </w:r>
      <w:r w:rsidR="00BF2421">
        <w:rPr>
          <w:rStyle w:val="documentparentContainerrightBox"/>
          <w:rFonts w:ascii="Open Sans" w:eastAsia="Open Sans" w:hAnsi="Open Sans" w:cs="Open Sans"/>
          <w:b/>
          <w:bCs/>
          <w:color w:val="000000"/>
        </w:rPr>
        <w:t>ADMIN)</w:t>
      </w:r>
    </w:p>
    <w:p w:rsidR="0096692D" w:rsidRDefault="003D067E" w:rsidP="003D067E">
      <w:pPr>
        <w:spacing w:line="280" w:lineRule="atLeast"/>
        <w:ind w:left="-630" w:right="-990" w:hanging="180"/>
        <w:rPr>
          <w:rStyle w:val="documenttxtItl"/>
          <w:rFonts w:ascii="Open Sans" w:eastAsia="Open Sans" w:hAnsi="Open Sans" w:cs="Open Sans"/>
          <w:color w:val="000000"/>
        </w:rPr>
      </w:pP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FBNInsurance</w:t>
      </w:r>
      <w:proofErr w:type="spellEnd"/>
      <w:r>
        <w:rPr>
          <w:rStyle w:val="documenttxtItl"/>
          <w:rFonts w:ascii="Open Sans" w:eastAsia="Open Sans" w:hAnsi="Open Sans" w:cs="Open Sans"/>
          <w:color w:val="000000"/>
        </w:rPr>
        <w:t xml:space="preserve"> Ltd.</w:t>
      </w:r>
      <w:r>
        <w:rPr>
          <w:rStyle w:val="documentparentContainerrightBox"/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Style w:val="documentparentContainerrightBox"/>
          <w:rFonts w:ascii="Open Sans" w:eastAsia="Open Sans" w:hAnsi="Open Sans" w:cs="Open Sans"/>
          <w:color w:val="000000"/>
        </w:rPr>
        <w:t>Owerri</w:t>
      </w:r>
      <w:proofErr w:type="spellEnd"/>
      <w:r>
        <w:rPr>
          <w:rStyle w:val="documentparentContainerrightBox"/>
          <w:rFonts w:ascii="Open Sans" w:eastAsia="Open Sans" w:hAnsi="Open Sans" w:cs="Open Sans"/>
          <w:color w:val="000000"/>
        </w:rPr>
        <w:t xml:space="preserve">, Imo </w:t>
      </w:r>
      <w:r w:rsidR="0096692D">
        <w:rPr>
          <w:rStyle w:val="documenttxtItl"/>
          <w:rFonts w:ascii="Open Sans" w:eastAsia="Open Sans" w:hAnsi="Open Sans" w:cs="Open Sans"/>
          <w:color w:val="000000"/>
        </w:rPr>
        <w:t>Oct 2016</w:t>
      </w:r>
      <w:r w:rsidR="0096692D">
        <w:rPr>
          <w:rStyle w:val="span"/>
          <w:rFonts w:ascii="Open Sans" w:eastAsia="Open Sans" w:hAnsi="Open Sans" w:cs="Open Sans"/>
          <w:color w:val="000000"/>
        </w:rPr>
        <w:t xml:space="preserve"> - </w:t>
      </w:r>
      <w:r w:rsidR="0096692D">
        <w:rPr>
          <w:rStyle w:val="documenttxtItl"/>
          <w:rFonts w:ascii="Open Sans" w:eastAsia="Open Sans" w:hAnsi="Open Sans" w:cs="Open Sans"/>
          <w:color w:val="000000"/>
        </w:rPr>
        <w:t>Jun 2020</w:t>
      </w:r>
    </w:p>
    <w:p w:rsidR="0096692D" w:rsidRDefault="0096692D" w:rsidP="003D067E">
      <w:pPr>
        <w:pStyle w:val="documentli"/>
        <w:numPr>
          <w:ilvl w:val="0"/>
          <w:numId w:val="9"/>
        </w:numPr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Enhanced accuracy of the ledgers, m</w:t>
      </w:r>
      <w:r w:rsidR="00D42B7F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eeting regulatory requirements using </w:t>
      </w:r>
      <w:proofErr w:type="spellStart"/>
      <w:r w:rsidR="00D42B7F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Premia</w:t>
      </w:r>
      <w:proofErr w:type="spellEnd"/>
      <w:r w:rsidR="00D42B7F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Insurance and MS Excel.</w:t>
      </w:r>
    </w:p>
    <w:p w:rsidR="0096692D" w:rsidRDefault="0096692D" w:rsidP="003D067E">
      <w:pPr>
        <w:pStyle w:val="documentli"/>
        <w:numPr>
          <w:ilvl w:val="0"/>
          <w:numId w:val="9"/>
        </w:numPr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Reduced ris</w:t>
      </w:r>
      <w:r w:rsidR="009435D8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k of fraudulent transactions by monitoring cash</w:t>
      </w:r>
      <w:r w:rsidR="004C5A4B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9435D8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flow</w:t>
      </w:r>
      <w:r w:rsidR="004C5A4B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s</w:t>
      </w:r>
      <w:r w:rsidR="00CA2BAA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using both </w:t>
      </w:r>
      <w:r w:rsidR="00686E69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MS </w:t>
      </w:r>
      <w:r w:rsidR="00CA2BAA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Excel and QuickBooks</w:t>
      </w:r>
    </w:p>
    <w:p w:rsidR="0096692D" w:rsidRDefault="0096692D" w:rsidP="003D067E">
      <w:pPr>
        <w:pStyle w:val="documentli"/>
        <w:numPr>
          <w:ilvl w:val="0"/>
          <w:numId w:val="9"/>
        </w:numPr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D</w:t>
      </w:r>
      <w:r w:rsidR="00C37968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etected discrepancies in paymen</w:t>
      </w:r>
      <w:r w:rsidR="0047445E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ts ensuring quality bookkeeping and advanced functions in MS Excel.</w:t>
      </w:r>
    </w:p>
    <w:p w:rsidR="0096692D" w:rsidRDefault="0096692D" w:rsidP="003D067E">
      <w:pPr>
        <w:pStyle w:val="documentli"/>
        <w:numPr>
          <w:ilvl w:val="0"/>
          <w:numId w:val="9"/>
        </w:numPr>
        <w:spacing w:line="280" w:lineRule="atLeast"/>
        <w:ind w:left="-630" w:right="-990" w:hanging="180"/>
        <w:rPr>
          <w:rStyle w:val="span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Engaged other operational areas i</w:t>
      </w:r>
      <w:r w:rsidR="000341D4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nvolved in </w:t>
      </w:r>
      <w:r w:rsidR="003E3A25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financial </w:t>
      </w:r>
      <w:r w:rsidR="000341D4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reporting</w:t>
      </w:r>
      <w:r w:rsidR="00686E69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and ensuring accuracy using </w:t>
      </w:r>
      <w:proofErr w:type="spellStart"/>
      <w:r w:rsidR="00686E69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Q</w:t>
      </w:r>
      <w:r w:rsidR="007D3743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uickbooks</w:t>
      </w:r>
      <w:proofErr w:type="spellEnd"/>
      <w:r w:rsidR="007D3743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.</w:t>
      </w:r>
    </w:p>
    <w:p w:rsidR="0096692D" w:rsidRDefault="0096692D" w:rsidP="003D067E">
      <w:pPr>
        <w:pStyle w:val="Heading4"/>
        <w:spacing w:before="0"/>
        <w:ind w:left="-630" w:right="-1080" w:hanging="180"/>
        <w:rPr>
          <w:rFonts w:ascii="Arial"/>
          <w:sz w:val="32"/>
          <w:szCs w:val="32"/>
          <w:u w:val="single"/>
        </w:rPr>
      </w:pPr>
    </w:p>
    <w:p w:rsidR="0096148C" w:rsidRDefault="0096148C" w:rsidP="003D067E">
      <w:pPr>
        <w:pStyle w:val="documentsinglecolumnjobtitle"/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b/>
          <w:bCs/>
          <w:color w:val="000000"/>
        </w:rPr>
      </w:pPr>
      <w:r>
        <w:rPr>
          <w:rStyle w:val="documentparentContainerrightBox"/>
          <w:rFonts w:ascii="Open Sans" w:eastAsia="Open Sans" w:hAnsi="Open Sans" w:cs="Open Sans"/>
          <w:b/>
          <w:bCs/>
          <w:color w:val="000000"/>
        </w:rPr>
        <w:t>SENIOR ACCOUNTANT</w:t>
      </w:r>
    </w:p>
    <w:p w:rsidR="0096148C" w:rsidRDefault="0096148C" w:rsidP="003D067E">
      <w:pPr>
        <w:spacing w:line="280" w:lineRule="atLeast"/>
        <w:ind w:left="-630" w:right="-990" w:hanging="180"/>
        <w:rPr>
          <w:rStyle w:val="documenttxtItl"/>
          <w:rFonts w:ascii="Open Sans" w:eastAsia="Open Sans" w:hAnsi="Open Sans" w:cs="Open Sans"/>
          <w:color w:val="000000"/>
        </w:rPr>
      </w:pPr>
      <w:r>
        <w:rPr>
          <w:rStyle w:val="documenttxtItl"/>
          <w:rFonts w:ascii="Open Sans" w:eastAsia="Open Sans" w:hAnsi="Open Sans" w:cs="Open Sans"/>
          <w:color w:val="000000"/>
        </w:rPr>
        <w:t xml:space="preserve">B.C. </w:t>
      </w: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Onyiwa</w:t>
      </w:r>
      <w:proofErr w:type="spellEnd"/>
      <w:r>
        <w:rPr>
          <w:rStyle w:val="documenttxtItl"/>
          <w:rFonts w:ascii="Open Sans" w:eastAsia="Open Sans" w:hAnsi="Open Sans" w:cs="Open Sans"/>
          <w:color w:val="000000"/>
        </w:rPr>
        <w:t xml:space="preserve"> &amp; Co</w:t>
      </w:r>
      <w:r>
        <w:rPr>
          <w:rStyle w:val="span"/>
          <w:rFonts w:ascii="Open Sans" w:eastAsia="Open Sans" w:hAnsi="Open Sans" w:cs="Open Sans"/>
          <w:color w:val="000000"/>
        </w:rPr>
        <w:t xml:space="preserve">, </w:t>
      </w:r>
      <w:r>
        <w:rPr>
          <w:rStyle w:val="documenttxtItl"/>
          <w:rFonts w:ascii="Open Sans" w:eastAsia="Open Sans" w:hAnsi="Open Sans" w:cs="Open Sans"/>
          <w:color w:val="000000"/>
        </w:rPr>
        <w:t>Aba</w:t>
      </w:r>
      <w:r>
        <w:rPr>
          <w:rStyle w:val="span"/>
          <w:rFonts w:ascii="Open Sans" w:eastAsia="Open Sans" w:hAnsi="Open Sans" w:cs="Open Sans"/>
          <w:color w:val="000000"/>
        </w:rPr>
        <w:t xml:space="preserve">, </w:t>
      </w:r>
      <w:proofErr w:type="spellStart"/>
      <w:proofErr w:type="gramStart"/>
      <w:r w:rsidR="003D067E">
        <w:rPr>
          <w:rStyle w:val="documenttxtItl"/>
          <w:rFonts w:ascii="Open Sans" w:eastAsia="Open Sans" w:hAnsi="Open Sans" w:cs="Open Sans"/>
          <w:color w:val="000000"/>
        </w:rPr>
        <w:t>Abia</w:t>
      </w:r>
      <w:proofErr w:type="spellEnd"/>
      <w:r w:rsidR="003D067E">
        <w:rPr>
          <w:rStyle w:val="documenttxtItl"/>
          <w:rFonts w:ascii="Open Sans" w:eastAsia="Open Sans" w:hAnsi="Open Sans" w:cs="Open Sans"/>
          <w:color w:val="000000"/>
        </w:rPr>
        <w:t xml:space="preserve">  </w:t>
      </w:r>
      <w:r>
        <w:rPr>
          <w:rStyle w:val="documenttxtItl"/>
          <w:rFonts w:ascii="Open Sans" w:eastAsia="Open Sans" w:hAnsi="Open Sans" w:cs="Open Sans"/>
          <w:color w:val="000000"/>
        </w:rPr>
        <w:t>Jun</w:t>
      </w:r>
      <w:proofErr w:type="gramEnd"/>
      <w:r>
        <w:rPr>
          <w:rStyle w:val="documenttxtItl"/>
          <w:rFonts w:ascii="Open Sans" w:eastAsia="Open Sans" w:hAnsi="Open Sans" w:cs="Open Sans"/>
          <w:color w:val="000000"/>
        </w:rPr>
        <w:t xml:space="preserve"> 2015</w:t>
      </w:r>
      <w:r>
        <w:rPr>
          <w:rStyle w:val="span"/>
          <w:rFonts w:ascii="Open Sans" w:eastAsia="Open Sans" w:hAnsi="Open Sans" w:cs="Open Sans"/>
          <w:color w:val="000000"/>
        </w:rPr>
        <w:t xml:space="preserve"> - </w:t>
      </w:r>
      <w:r>
        <w:rPr>
          <w:rStyle w:val="documenttxtItl"/>
          <w:rFonts w:ascii="Open Sans" w:eastAsia="Open Sans" w:hAnsi="Open Sans" w:cs="Open Sans"/>
          <w:color w:val="000000"/>
        </w:rPr>
        <w:t>Oct 2016</w:t>
      </w:r>
    </w:p>
    <w:p w:rsidR="0096148C" w:rsidRDefault="000B3A69" w:rsidP="003D067E">
      <w:pPr>
        <w:pStyle w:val="documentli"/>
        <w:numPr>
          <w:ilvl w:val="0"/>
          <w:numId w:val="10"/>
        </w:numPr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On-time </w:t>
      </w:r>
      <w:r w:rsidR="0061545F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preparation and </w:t>
      </w: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delivery of </w:t>
      </w:r>
      <w:r w:rsidR="00D929BC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financial statements under IFRS prepared in MS Excel and QuickBooks.</w:t>
      </w:r>
    </w:p>
    <w:p w:rsidR="0096148C" w:rsidRDefault="0096148C" w:rsidP="003D067E">
      <w:pPr>
        <w:pStyle w:val="documentli"/>
        <w:numPr>
          <w:ilvl w:val="0"/>
          <w:numId w:val="10"/>
        </w:numPr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Coordinated the regulatory compliance of client and supervised the audit of their financial statements.</w:t>
      </w:r>
    </w:p>
    <w:p w:rsidR="0096148C" w:rsidRDefault="0096148C" w:rsidP="003D067E">
      <w:pPr>
        <w:pStyle w:val="documentli"/>
        <w:numPr>
          <w:ilvl w:val="0"/>
          <w:numId w:val="10"/>
        </w:numPr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Satisfied Client's accounting needs by managing th</w:t>
      </w:r>
      <w:r w:rsidR="00FC2A27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eir accounts up to</w:t>
      </w:r>
      <w:r w:rsidR="000B3A69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finalization using QuickBooks</w:t>
      </w:r>
      <w:r w:rsidR="00314DCF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.</w:t>
      </w:r>
    </w:p>
    <w:p w:rsidR="0096148C" w:rsidRDefault="005E507A" w:rsidP="003D067E">
      <w:pPr>
        <w:pStyle w:val="documentli"/>
        <w:numPr>
          <w:ilvl w:val="0"/>
          <w:numId w:val="10"/>
        </w:numPr>
        <w:spacing w:line="280" w:lineRule="atLeast"/>
        <w:ind w:left="-630" w:right="-99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Accurately prepared financial state</w:t>
      </w:r>
      <w:r w:rsidR="005F624A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ments and bookkeeping functions including accounts reconciliations.</w:t>
      </w:r>
    </w:p>
    <w:p w:rsidR="00692317" w:rsidRDefault="00692317" w:rsidP="003D067E">
      <w:pPr>
        <w:pStyle w:val="Heading4"/>
        <w:spacing w:before="0"/>
        <w:ind w:left="-630" w:right="-1080" w:hanging="180"/>
        <w:rPr>
          <w:rFonts w:ascii="Arial"/>
          <w:sz w:val="32"/>
          <w:szCs w:val="32"/>
          <w:u w:val="single"/>
        </w:rPr>
      </w:pPr>
    </w:p>
    <w:p w:rsidR="00692317" w:rsidRDefault="00692317" w:rsidP="003D067E">
      <w:pPr>
        <w:pStyle w:val="documentsinglecolumnjobtitle"/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b/>
          <w:bCs/>
          <w:color w:val="000000"/>
        </w:rPr>
      </w:pPr>
      <w:r>
        <w:rPr>
          <w:rStyle w:val="documentparentContainerrightBox"/>
          <w:rFonts w:ascii="Open Sans" w:eastAsia="Open Sans" w:hAnsi="Open Sans" w:cs="Open Sans"/>
          <w:b/>
          <w:bCs/>
          <w:color w:val="000000"/>
        </w:rPr>
        <w:t>FinancIAL Analyst (Branch Team Member)</w:t>
      </w:r>
    </w:p>
    <w:p w:rsidR="00692317" w:rsidRDefault="00692317" w:rsidP="003D067E">
      <w:pPr>
        <w:spacing w:line="280" w:lineRule="atLeast"/>
        <w:ind w:left="-630" w:right="-810" w:hanging="180"/>
        <w:rPr>
          <w:rStyle w:val="documenttxtItl"/>
          <w:rFonts w:ascii="Open Sans" w:eastAsia="Open Sans" w:hAnsi="Open Sans" w:cs="Open Sans"/>
          <w:color w:val="000000"/>
        </w:rPr>
      </w:pPr>
      <w:r>
        <w:rPr>
          <w:rStyle w:val="documenttxtItl"/>
          <w:rFonts w:ascii="Open Sans" w:eastAsia="Open Sans" w:hAnsi="Open Sans" w:cs="Open Sans"/>
          <w:color w:val="000000"/>
        </w:rPr>
        <w:t xml:space="preserve">Unity Bank </w:t>
      </w: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Plc</w:t>
      </w:r>
      <w:proofErr w:type="spellEnd"/>
      <w:r>
        <w:rPr>
          <w:rStyle w:val="span"/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Abakaliki</w:t>
      </w:r>
      <w:proofErr w:type="spellEnd"/>
      <w:r>
        <w:rPr>
          <w:rStyle w:val="span"/>
          <w:rFonts w:ascii="Open Sans" w:eastAsia="Open Sans" w:hAnsi="Open Sans" w:cs="Open Sans"/>
          <w:color w:val="000000"/>
        </w:rPr>
        <w:t xml:space="preserve">, </w:t>
      </w:r>
      <w:proofErr w:type="spellStart"/>
      <w:r w:rsidR="003D067E">
        <w:rPr>
          <w:rStyle w:val="documenttxtItl"/>
          <w:rFonts w:ascii="Open Sans" w:eastAsia="Open Sans" w:hAnsi="Open Sans" w:cs="Open Sans"/>
          <w:color w:val="000000"/>
        </w:rPr>
        <w:t>Ebonyi</w:t>
      </w:r>
      <w:proofErr w:type="spellEnd"/>
      <w:r w:rsidR="003D067E">
        <w:rPr>
          <w:rStyle w:val="documenttxtItl"/>
          <w:rFonts w:ascii="Open Sans" w:eastAsia="Open Sans" w:hAnsi="Open Sans" w:cs="Open Sans"/>
          <w:color w:val="000000"/>
        </w:rPr>
        <w:t xml:space="preserve">, </w:t>
      </w:r>
      <w:r>
        <w:rPr>
          <w:rStyle w:val="documenttxtItl"/>
          <w:rFonts w:ascii="Open Sans" w:eastAsia="Open Sans" w:hAnsi="Open Sans" w:cs="Open Sans"/>
          <w:color w:val="000000"/>
        </w:rPr>
        <w:t>Jul 2014</w:t>
      </w:r>
      <w:r>
        <w:rPr>
          <w:rStyle w:val="span"/>
          <w:rFonts w:ascii="Open Sans" w:eastAsia="Open Sans" w:hAnsi="Open Sans" w:cs="Open Sans"/>
          <w:color w:val="000000"/>
        </w:rPr>
        <w:t xml:space="preserve"> - </w:t>
      </w:r>
      <w:r>
        <w:rPr>
          <w:rStyle w:val="documenttxtItl"/>
          <w:rFonts w:ascii="Open Sans" w:eastAsia="Open Sans" w:hAnsi="Open Sans" w:cs="Open Sans"/>
          <w:color w:val="000000"/>
        </w:rPr>
        <w:t>Jun 2015</w:t>
      </w:r>
    </w:p>
    <w:p w:rsidR="00692317" w:rsidRDefault="00C157AC" w:rsidP="003D067E">
      <w:pPr>
        <w:pStyle w:val="documentli"/>
        <w:numPr>
          <w:ilvl w:val="0"/>
          <w:numId w:val="11"/>
        </w:numPr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Identified</w:t>
      </w:r>
      <w:r w:rsidR="00692317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Budget information </w:t>
      </w:r>
      <w:proofErr w:type="gramStart"/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need</w:t>
      </w:r>
      <w:proofErr w:type="gramEnd"/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of the branch </w:t>
      </w:r>
      <w:proofErr w:type="spellStart"/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usingpresenting</w:t>
      </w:r>
      <w:proofErr w:type="spellEnd"/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same to the team</w:t>
      </w:r>
      <w:r w:rsidR="00692317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. </w:t>
      </w:r>
    </w:p>
    <w:p w:rsidR="00692317" w:rsidRDefault="000B3A69" w:rsidP="003D067E">
      <w:pPr>
        <w:pStyle w:val="documentli"/>
        <w:numPr>
          <w:ilvl w:val="0"/>
          <w:numId w:val="11"/>
        </w:numPr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Identified profitable customers through profitability analysis done with MS Excel</w:t>
      </w:r>
      <w:r w:rsidR="00692317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. </w:t>
      </w:r>
    </w:p>
    <w:p w:rsidR="00692317" w:rsidRDefault="00692317" w:rsidP="003D067E">
      <w:pPr>
        <w:pStyle w:val="documentli"/>
        <w:numPr>
          <w:ilvl w:val="0"/>
          <w:numId w:val="11"/>
        </w:numPr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Coordinated expenses, assets and liabilities report from the income statement and statement of fi</w:t>
      </w:r>
      <w:r w:rsidR="000B3A69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nancial position of the branch using QuickBooks.</w:t>
      </w:r>
    </w:p>
    <w:p w:rsidR="003D067E" w:rsidRDefault="003D067E" w:rsidP="003D067E">
      <w:pPr>
        <w:pStyle w:val="paragraphparagapdiv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</w:rPr>
      </w:pPr>
    </w:p>
    <w:p w:rsidR="00692317" w:rsidRDefault="00692317" w:rsidP="003D067E">
      <w:pPr>
        <w:pStyle w:val="paragraphparagapdiv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</w:rPr>
      </w:pPr>
      <w:r>
        <w:rPr>
          <w:rStyle w:val="documentparentContainerrightBox"/>
          <w:rFonts w:ascii="Open Sans" w:eastAsia="Open Sans" w:hAnsi="Open Sans" w:cs="Open Sans"/>
          <w:color w:val="000000"/>
        </w:rPr>
        <w:t> </w:t>
      </w:r>
    </w:p>
    <w:p w:rsidR="00912F90" w:rsidRDefault="00912F90" w:rsidP="003D067E">
      <w:pPr>
        <w:pStyle w:val="documentsinglecolumnjobtitle"/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b/>
          <w:bCs/>
          <w:color w:val="000000"/>
        </w:rPr>
      </w:pPr>
    </w:p>
    <w:p w:rsidR="00692317" w:rsidRDefault="00692317" w:rsidP="003D067E">
      <w:pPr>
        <w:pStyle w:val="documentsinglecolumnjobtitle"/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b/>
          <w:bCs/>
          <w:color w:val="000000"/>
        </w:rPr>
      </w:pPr>
      <w:r>
        <w:rPr>
          <w:rStyle w:val="documentparentContainerrightBox"/>
          <w:rFonts w:ascii="Open Sans" w:eastAsia="Open Sans" w:hAnsi="Open Sans" w:cs="Open Sans"/>
          <w:b/>
          <w:bCs/>
          <w:color w:val="000000"/>
        </w:rPr>
        <w:t>FinancIAL Analyst (Teller Division)</w:t>
      </w:r>
    </w:p>
    <w:p w:rsidR="00692317" w:rsidRDefault="00692317" w:rsidP="003D067E">
      <w:pPr>
        <w:spacing w:line="280" w:lineRule="atLeast"/>
        <w:ind w:left="-630" w:right="-810" w:hanging="180"/>
        <w:rPr>
          <w:rStyle w:val="documenttxtItl"/>
          <w:rFonts w:ascii="Open Sans" w:eastAsia="Open Sans" w:hAnsi="Open Sans" w:cs="Open Sans"/>
          <w:color w:val="000000"/>
        </w:rPr>
      </w:pPr>
      <w:r>
        <w:rPr>
          <w:rStyle w:val="documenttxtItl"/>
          <w:rFonts w:ascii="Open Sans" w:eastAsia="Open Sans" w:hAnsi="Open Sans" w:cs="Open Sans"/>
          <w:color w:val="000000"/>
        </w:rPr>
        <w:t xml:space="preserve">Unity Bank </w:t>
      </w: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Plc</w:t>
      </w:r>
      <w:proofErr w:type="spellEnd"/>
      <w:r>
        <w:rPr>
          <w:rStyle w:val="span"/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Calabar</w:t>
      </w:r>
      <w:proofErr w:type="spellEnd"/>
      <w:r>
        <w:rPr>
          <w:rStyle w:val="span"/>
          <w:rFonts w:ascii="Open Sans" w:eastAsia="Open Sans" w:hAnsi="Open Sans" w:cs="Open Sans"/>
          <w:color w:val="000000"/>
        </w:rPr>
        <w:t xml:space="preserve">, </w:t>
      </w:r>
      <w:r>
        <w:rPr>
          <w:rStyle w:val="documenttxtItl"/>
          <w:rFonts w:ascii="Open Sans" w:eastAsia="Open Sans" w:hAnsi="Open Sans" w:cs="Open Sans"/>
          <w:color w:val="000000"/>
        </w:rPr>
        <w:t>Cross River / Dec 2012</w:t>
      </w:r>
      <w:r>
        <w:rPr>
          <w:rStyle w:val="span"/>
          <w:rFonts w:ascii="Open Sans" w:eastAsia="Open Sans" w:hAnsi="Open Sans" w:cs="Open Sans"/>
          <w:color w:val="000000"/>
        </w:rPr>
        <w:t xml:space="preserve"> - </w:t>
      </w:r>
      <w:r>
        <w:rPr>
          <w:rStyle w:val="documenttxtItl"/>
          <w:rFonts w:ascii="Open Sans" w:eastAsia="Open Sans" w:hAnsi="Open Sans" w:cs="Open Sans"/>
          <w:color w:val="000000"/>
        </w:rPr>
        <w:t>Jul 2014</w:t>
      </w:r>
    </w:p>
    <w:p w:rsidR="00692317" w:rsidRDefault="00692317" w:rsidP="003D067E">
      <w:pPr>
        <w:pStyle w:val="documentli"/>
        <w:numPr>
          <w:ilvl w:val="0"/>
          <w:numId w:val="12"/>
        </w:numPr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Ensured all the branch's ledgers balance</w:t>
      </w:r>
      <w:r w:rsidR="00046225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d accurately every business day using </w:t>
      </w:r>
      <w:r w:rsidR="00392CDE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Excel and BANKS Software.</w:t>
      </w:r>
    </w:p>
    <w:p w:rsidR="00692317" w:rsidRDefault="00692317" w:rsidP="003D067E">
      <w:pPr>
        <w:pStyle w:val="documentli"/>
        <w:numPr>
          <w:ilvl w:val="0"/>
          <w:numId w:val="12"/>
        </w:numPr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Developed Key Performance Indicator (KPI) f</w:t>
      </w:r>
      <w:r w:rsidR="00EF71C7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or branch operations management Using MS Excel.</w:t>
      </w:r>
    </w:p>
    <w:p w:rsidR="00692317" w:rsidRDefault="00692317" w:rsidP="003D067E">
      <w:pPr>
        <w:pStyle w:val="documentli"/>
        <w:numPr>
          <w:ilvl w:val="0"/>
          <w:numId w:val="12"/>
        </w:numPr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Trained new employees on financial</w:t>
      </w:r>
      <w:r w:rsidR="00EF71C7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analysis regarding teller work on Excel and</w:t>
      </w:r>
      <w:r w:rsidR="00856063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bookkeeping</w:t>
      </w:r>
      <w:r w:rsidR="00EF71C7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.</w:t>
      </w:r>
    </w:p>
    <w:p w:rsidR="00692317" w:rsidRDefault="00692317" w:rsidP="003D067E">
      <w:pPr>
        <w:pStyle w:val="paragraphparagapdiv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</w:rPr>
      </w:pPr>
      <w:r>
        <w:rPr>
          <w:rStyle w:val="documentparentContainerrightBox"/>
          <w:rFonts w:ascii="Open Sans" w:eastAsia="Open Sans" w:hAnsi="Open Sans" w:cs="Open Sans"/>
          <w:color w:val="000000"/>
        </w:rPr>
        <w:t> </w:t>
      </w:r>
    </w:p>
    <w:p w:rsidR="00692317" w:rsidRDefault="008E6374" w:rsidP="003D067E">
      <w:pPr>
        <w:pStyle w:val="documentsinglecolumnjobtitle"/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b/>
          <w:bCs/>
          <w:color w:val="000000"/>
        </w:rPr>
      </w:pPr>
      <w:r>
        <w:rPr>
          <w:rStyle w:val="documentparentContainerrightBox"/>
          <w:rFonts w:ascii="Open Sans" w:eastAsia="Open Sans" w:hAnsi="Open Sans" w:cs="Open Sans"/>
          <w:b/>
          <w:bCs/>
          <w:color w:val="000000"/>
        </w:rPr>
        <w:t>audit</w:t>
      </w:r>
      <w:r w:rsidR="004F25F3">
        <w:rPr>
          <w:rStyle w:val="documentparentContainerrightBox"/>
          <w:rFonts w:ascii="Open Sans" w:eastAsia="Open Sans" w:hAnsi="Open Sans" w:cs="Open Sans"/>
          <w:b/>
          <w:bCs/>
          <w:color w:val="000000"/>
        </w:rPr>
        <w:t xml:space="preserve"> trainee</w:t>
      </w:r>
    </w:p>
    <w:p w:rsidR="00692317" w:rsidRDefault="00692317" w:rsidP="003D067E">
      <w:pPr>
        <w:spacing w:line="280" w:lineRule="atLeast"/>
        <w:ind w:left="-630" w:right="-810" w:hanging="180"/>
        <w:rPr>
          <w:rStyle w:val="documenttxtItl"/>
          <w:rFonts w:ascii="Open Sans" w:eastAsia="Open Sans" w:hAnsi="Open Sans" w:cs="Open Sans"/>
          <w:color w:val="000000"/>
        </w:rPr>
      </w:pPr>
      <w:r>
        <w:rPr>
          <w:rStyle w:val="documenttxtItl"/>
          <w:rFonts w:ascii="Open Sans" w:eastAsia="Open Sans" w:hAnsi="Open Sans" w:cs="Open Sans"/>
          <w:color w:val="000000"/>
        </w:rPr>
        <w:t xml:space="preserve">B.C. </w:t>
      </w: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Onyiwa</w:t>
      </w:r>
      <w:proofErr w:type="spellEnd"/>
      <w:r>
        <w:rPr>
          <w:rStyle w:val="documenttxtItl"/>
          <w:rFonts w:ascii="Open Sans" w:eastAsia="Open Sans" w:hAnsi="Open Sans" w:cs="Open Sans"/>
          <w:color w:val="000000"/>
        </w:rPr>
        <w:t xml:space="preserve"> &amp; Co</w:t>
      </w:r>
      <w:r>
        <w:rPr>
          <w:rStyle w:val="span"/>
          <w:rFonts w:ascii="Open Sans" w:eastAsia="Open Sans" w:hAnsi="Open Sans" w:cs="Open Sans"/>
          <w:color w:val="000000"/>
        </w:rPr>
        <w:t xml:space="preserve">, </w:t>
      </w:r>
      <w:r>
        <w:rPr>
          <w:rStyle w:val="documenttxtItl"/>
          <w:rFonts w:ascii="Open Sans" w:eastAsia="Open Sans" w:hAnsi="Open Sans" w:cs="Open Sans"/>
          <w:color w:val="000000"/>
        </w:rPr>
        <w:t>Aba</w:t>
      </w:r>
      <w:r>
        <w:rPr>
          <w:rStyle w:val="span"/>
          <w:rFonts w:ascii="Open Sans" w:eastAsia="Open Sans" w:hAnsi="Open Sans" w:cs="Open Sans"/>
          <w:color w:val="000000"/>
        </w:rPr>
        <w:t xml:space="preserve">, </w:t>
      </w: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Abia</w:t>
      </w:r>
      <w:proofErr w:type="spellEnd"/>
      <w:r>
        <w:rPr>
          <w:rStyle w:val="documenttxtItl"/>
          <w:rFonts w:ascii="Open Sans" w:eastAsia="Open Sans" w:hAnsi="Open Sans" w:cs="Open Sans"/>
          <w:color w:val="000000"/>
        </w:rPr>
        <w:t xml:space="preserve"> / Oct 2009</w:t>
      </w:r>
      <w:r>
        <w:rPr>
          <w:rStyle w:val="span"/>
          <w:rFonts w:ascii="Open Sans" w:eastAsia="Open Sans" w:hAnsi="Open Sans" w:cs="Open Sans"/>
          <w:color w:val="000000"/>
        </w:rPr>
        <w:t xml:space="preserve"> - </w:t>
      </w:r>
      <w:r>
        <w:rPr>
          <w:rStyle w:val="documenttxtItl"/>
          <w:rFonts w:ascii="Open Sans" w:eastAsia="Open Sans" w:hAnsi="Open Sans" w:cs="Open Sans"/>
          <w:color w:val="000000"/>
        </w:rPr>
        <w:t>Dec 2012</w:t>
      </w:r>
    </w:p>
    <w:p w:rsidR="00692317" w:rsidRDefault="00692317" w:rsidP="003D067E">
      <w:pPr>
        <w:pStyle w:val="documentli"/>
        <w:numPr>
          <w:ilvl w:val="0"/>
          <w:numId w:val="13"/>
        </w:numPr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Prepared tax returns for clients ens</w:t>
      </w:r>
      <w:r w:rsidR="00D85067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uring </w:t>
      </w:r>
      <w:r w:rsidR="0073717D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the accuracy of work done using </w:t>
      </w:r>
      <w:r w:rsidR="00D85067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QuickBooks.</w:t>
      </w:r>
    </w:p>
    <w:p w:rsidR="00692317" w:rsidRDefault="00692317" w:rsidP="003D067E">
      <w:pPr>
        <w:pStyle w:val="documentli"/>
        <w:numPr>
          <w:ilvl w:val="0"/>
          <w:numId w:val="13"/>
        </w:numPr>
        <w:spacing w:line="280" w:lineRule="atLeast"/>
        <w:ind w:left="-630" w:right="-810" w:hanging="180"/>
        <w:rPr>
          <w:rStyle w:val="documentparentContainerrigh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Prepared payroll for cl</w:t>
      </w:r>
      <w:r w:rsidR="00392CDE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ients ensuring accuracy using Sage50.</w:t>
      </w:r>
    </w:p>
    <w:p w:rsidR="00F16B09" w:rsidRDefault="00692317" w:rsidP="003D067E">
      <w:pPr>
        <w:pStyle w:val="documentli"/>
        <w:numPr>
          <w:ilvl w:val="0"/>
          <w:numId w:val="13"/>
        </w:numPr>
        <w:spacing w:line="280" w:lineRule="atLeast"/>
        <w:ind w:left="-630" w:right="-810" w:hanging="180"/>
        <w:rPr>
          <w:rStyle w:val="span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Mapped the trial balance and </w:t>
      </w:r>
      <w:r w:rsidR="00D85067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identify any material variances using MS Excel</w:t>
      </w:r>
      <w:r w:rsidR="006453C0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advanced functions</w:t>
      </w:r>
    </w:p>
    <w:p w:rsidR="00692317" w:rsidRDefault="00692317" w:rsidP="003D067E">
      <w:pPr>
        <w:pStyle w:val="documentli"/>
        <w:numPr>
          <w:ilvl w:val="0"/>
          <w:numId w:val="13"/>
        </w:numPr>
        <w:spacing w:line="280" w:lineRule="atLeast"/>
        <w:ind w:left="-630" w:right="-810" w:hanging="180"/>
        <w:rPr>
          <w:rStyle w:val="span"/>
          <w:rFonts w:ascii="Open Sans" w:eastAsia="Open Sans" w:hAnsi="Open Sans" w:cs="Open Sans"/>
          <w:color w:val="000000"/>
          <w:sz w:val="22"/>
          <w:szCs w:val="22"/>
        </w:rPr>
      </w:pPr>
      <w:r w:rsidRPr="00F16B09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Prepared bank reconciliation statement e</w:t>
      </w:r>
      <w:r w:rsidR="00392CDE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nsuring clar</w:t>
      </w:r>
      <w:r w:rsidR="009B49EE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ity on the analysis using QuickBooks</w:t>
      </w:r>
      <w:r w:rsidR="00392CDE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.</w:t>
      </w:r>
    </w:p>
    <w:p w:rsidR="001D7E45" w:rsidRDefault="001D7E45" w:rsidP="001D7E45">
      <w:pPr>
        <w:pStyle w:val="documentli"/>
        <w:spacing w:line="280" w:lineRule="atLeast"/>
        <w:ind w:left="-810" w:right="-810"/>
        <w:rPr>
          <w:rStyle w:val="span"/>
          <w:rFonts w:ascii="Open Sans" w:eastAsia="Open Sans" w:hAnsi="Open Sans" w:cs="Open Sans"/>
          <w:color w:val="000000"/>
          <w:sz w:val="22"/>
          <w:szCs w:val="22"/>
        </w:rPr>
      </w:pPr>
    </w:p>
    <w:p w:rsidR="001D7E45" w:rsidRDefault="001D7E45" w:rsidP="00E12926">
      <w:pPr>
        <w:pStyle w:val="documentsectionTitle"/>
        <w:pBdr>
          <w:bottom w:val="none" w:sz="0" w:space="5" w:color="auto"/>
        </w:pBdr>
        <w:ind w:left="-630" w:right="-1080" w:hanging="180"/>
        <w:rPr>
          <w:rStyle w:val="documentparentContainerleftBox"/>
          <w:rFonts w:ascii="Open Sans" w:eastAsia="Open Sans" w:hAnsi="Open Sans" w:cs="Open Sans"/>
        </w:rPr>
      </w:pPr>
      <w:r>
        <w:rPr>
          <w:rStyle w:val="documentparentContainerleftBox"/>
          <w:rFonts w:ascii="Open Sans" w:eastAsia="Open Sans" w:hAnsi="Open Sans" w:cs="Open Sans"/>
        </w:rPr>
        <w:t>Education</w:t>
      </w:r>
    </w:p>
    <w:p w:rsidR="001D7E45" w:rsidRDefault="001D7E45" w:rsidP="00E12926">
      <w:pPr>
        <w:pStyle w:val="paragraphfirstparagraphparagapdiv"/>
        <w:spacing w:line="200" w:lineRule="atLeast"/>
        <w:ind w:left="-630" w:right="-1080" w:hanging="180"/>
        <w:rPr>
          <w:rStyle w:val="documentparentContainerleftBox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documentparentContainerleftBox"/>
          <w:rFonts w:ascii="Open Sans" w:eastAsia="Open Sans" w:hAnsi="Open Sans" w:cs="Open Sans"/>
          <w:color w:val="000000"/>
          <w:sz w:val="20"/>
          <w:szCs w:val="20"/>
        </w:rPr>
        <w:t> </w:t>
      </w:r>
    </w:p>
    <w:p w:rsidR="001D7E45" w:rsidRDefault="001D7E45" w:rsidP="00E12926">
      <w:pPr>
        <w:pStyle w:val="documenttxtBold"/>
        <w:spacing w:line="280" w:lineRule="atLeast"/>
        <w:ind w:left="-630" w:right="-1080" w:hanging="180"/>
        <w:rPr>
          <w:rStyle w:val="documentparentContainerleftBox"/>
          <w:rFonts w:ascii="Open Sans" w:eastAsia="Open Sans" w:hAnsi="Open Sans" w:cs="Open Sans"/>
          <w:caps/>
          <w:color w:val="000000"/>
          <w:sz w:val="22"/>
          <w:szCs w:val="22"/>
        </w:rPr>
      </w:pPr>
      <w:r>
        <w:rPr>
          <w:rStyle w:val="documentparentContainerleftBox"/>
          <w:rFonts w:ascii="Open Sans" w:eastAsia="Open Sans" w:hAnsi="Open Sans" w:cs="Open Sans"/>
          <w:caps/>
          <w:color w:val="000000"/>
          <w:sz w:val="22"/>
          <w:szCs w:val="22"/>
        </w:rPr>
        <w:t>WorldQuant University</w:t>
      </w:r>
    </w:p>
    <w:p w:rsidR="001D7E45" w:rsidRDefault="001D7E45" w:rsidP="00E12926">
      <w:pPr>
        <w:spacing w:line="280" w:lineRule="atLeast"/>
        <w:ind w:left="-630" w:right="-1080" w:hanging="180"/>
        <w:rPr>
          <w:rStyle w:val="documenttxtItl"/>
          <w:rFonts w:ascii="Open Sans" w:eastAsia="Open Sans" w:hAnsi="Open Sans" w:cs="Open Sans"/>
          <w:color w:val="000000"/>
        </w:rPr>
      </w:pPr>
      <w:proofErr w:type="gramStart"/>
      <w:r>
        <w:rPr>
          <w:rStyle w:val="documenttxtItl"/>
          <w:rFonts w:ascii="Open Sans" w:eastAsia="Open Sans" w:hAnsi="Open Sans" w:cs="Open Sans"/>
          <w:color w:val="000000"/>
        </w:rPr>
        <w:t>e-Learning</w:t>
      </w:r>
      <w:proofErr w:type="gramEnd"/>
      <w:r>
        <w:rPr>
          <w:rStyle w:val="documenttxtItl"/>
          <w:rFonts w:ascii="Open Sans" w:eastAsia="Open Sans" w:hAnsi="Open Sans" w:cs="Open Sans"/>
          <w:color w:val="000000"/>
        </w:rPr>
        <w:t>, Online</w:t>
      </w:r>
    </w:p>
    <w:p w:rsidR="00E12926" w:rsidRDefault="001D7E45" w:rsidP="00E12926">
      <w:pPr>
        <w:pStyle w:val="documenttxtItlParagraph"/>
        <w:spacing w:line="280" w:lineRule="atLeast"/>
        <w:ind w:left="-630" w:right="-1080" w:hanging="180"/>
        <w:rPr>
          <w:rStyle w:val="span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MSc</w:t>
      </w:r>
      <w:r w:rsidR="00EA6C9B"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Finance (Financial Engineering) (Aug 2019)</w:t>
      </w:r>
    </w:p>
    <w:p w:rsidR="001D7E45" w:rsidRDefault="00E12926" w:rsidP="00E12926">
      <w:pPr>
        <w:pStyle w:val="documenttxtItlParagraph"/>
        <w:spacing w:line="280" w:lineRule="atLeast"/>
        <w:ind w:left="-630" w:right="-1080" w:hanging="180"/>
        <w:rPr>
          <w:rStyle w:val="span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Modules: </w:t>
      </w:r>
      <w:r w:rsidR="001D7E45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Financial Modeling with </w:t>
      </w:r>
      <w:proofErr w:type="spellStart"/>
      <w:r w:rsidR="00987D64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Exce</w:t>
      </w:r>
      <w:proofErr w:type="spellEnd"/>
      <w:r w:rsidR="00987D64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.</w:t>
      </w:r>
      <w:r w:rsidR="007A48EE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proofErr w:type="gramStart"/>
      <w:r w:rsidR="00ED7A42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Budget</w:t>
      </w:r>
      <w:r w:rsidR="00987D64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.</w:t>
      </w:r>
      <w:proofErr w:type="gramEnd"/>
      <w:r w:rsidR="001D7E45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proofErr w:type="gramStart"/>
      <w:r w:rsidR="00AA4953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Statistical sciences</w:t>
      </w:r>
      <w:r w:rsidR="007A48EE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.</w:t>
      </w:r>
      <w:proofErr w:type="gramEnd"/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proofErr w:type="gramStart"/>
      <w:r w:rsidR="001D7E45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Business Analytics</w:t>
      </w:r>
      <w:r w:rsidR="007A48EE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.</w:t>
      </w:r>
      <w:proofErr w:type="gramEnd"/>
      <w:r w:rsidR="007A48EE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R</w:t>
      </w: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isk management</w:t>
      </w:r>
    </w:p>
    <w:p w:rsidR="001D7E45" w:rsidRDefault="001D7E45" w:rsidP="00E12926">
      <w:pPr>
        <w:pStyle w:val="documenteducationcategoryTitle"/>
        <w:spacing w:before="80" w:line="280" w:lineRule="atLeast"/>
        <w:ind w:left="-630" w:right="-1080" w:hanging="180"/>
        <w:rPr>
          <w:rStyle w:val="documentparentContainerleftBox"/>
          <w:rFonts w:ascii="Open Sans" w:eastAsia="Open Sans" w:hAnsi="Open Sans" w:cs="Open Sans"/>
          <w:i/>
          <w:iCs/>
          <w:color w:val="000000"/>
          <w:sz w:val="22"/>
          <w:szCs w:val="22"/>
        </w:rPr>
      </w:pPr>
      <w:r>
        <w:rPr>
          <w:rStyle w:val="documentparentContainerleftBox"/>
          <w:rFonts w:ascii="Open Sans" w:eastAsia="Open Sans" w:hAnsi="Open Sans" w:cs="Open Sans"/>
          <w:iCs/>
          <w:color w:val="000000"/>
          <w:sz w:val="22"/>
          <w:szCs w:val="22"/>
        </w:rPr>
        <w:t>Awards &amp; Honors</w:t>
      </w:r>
    </w:p>
    <w:p w:rsidR="001D7E45" w:rsidRDefault="001D7E45" w:rsidP="00E12926">
      <w:pPr>
        <w:pStyle w:val="documentli"/>
        <w:numPr>
          <w:ilvl w:val="0"/>
          <w:numId w:val="15"/>
        </w:numPr>
        <w:spacing w:line="280" w:lineRule="atLeast"/>
        <w:ind w:left="-630" w:right="-1080" w:hanging="180"/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Excellent (93%)</w:t>
      </w:r>
    </w:p>
    <w:p w:rsidR="00E12926" w:rsidRDefault="00E12926" w:rsidP="00912F90">
      <w:pPr>
        <w:pStyle w:val="documentli"/>
        <w:spacing w:line="280" w:lineRule="atLeast"/>
        <w:ind w:right="-1080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E12926" w:rsidRDefault="00E12926" w:rsidP="00E12926">
      <w:pPr>
        <w:pStyle w:val="documenttxtBold"/>
        <w:spacing w:line="280" w:lineRule="atLeast"/>
        <w:ind w:left="-630" w:right="-1080" w:hanging="180"/>
        <w:rPr>
          <w:rStyle w:val="documentparentContainerleftBox"/>
          <w:rFonts w:ascii="Open Sans" w:eastAsia="Open Sans" w:hAnsi="Open Sans" w:cs="Open Sans"/>
          <w:caps/>
          <w:color w:val="000000"/>
          <w:sz w:val="22"/>
          <w:szCs w:val="22"/>
        </w:rPr>
      </w:pPr>
      <w:r>
        <w:rPr>
          <w:rStyle w:val="documentparentContainerleftBox"/>
          <w:rFonts w:ascii="Open Sans" w:eastAsia="Open Sans" w:hAnsi="Open Sans" w:cs="Open Sans"/>
          <w:caps/>
          <w:color w:val="000000"/>
          <w:sz w:val="22"/>
          <w:szCs w:val="22"/>
        </w:rPr>
        <w:t>Oxford Brookes University</w:t>
      </w:r>
    </w:p>
    <w:p w:rsidR="00E12926" w:rsidRDefault="00E12926" w:rsidP="00E12926">
      <w:pPr>
        <w:spacing w:line="280" w:lineRule="atLeast"/>
        <w:ind w:left="-630" w:right="-1080" w:hanging="180"/>
        <w:rPr>
          <w:rStyle w:val="documenttxtItl"/>
          <w:rFonts w:ascii="Open Sans" w:eastAsia="Open Sans" w:hAnsi="Open Sans" w:cs="Open Sans"/>
          <w:color w:val="000000"/>
        </w:rPr>
      </w:pPr>
      <w:proofErr w:type="gramStart"/>
      <w:r>
        <w:rPr>
          <w:rStyle w:val="documenttxtItl"/>
          <w:rFonts w:ascii="Open Sans" w:eastAsia="Open Sans" w:hAnsi="Open Sans" w:cs="Open Sans"/>
          <w:color w:val="000000"/>
        </w:rPr>
        <w:t>e-Learning</w:t>
      </w:r>
      <w:proofErr w:type="gramEnd"/>
      <w:r>
        <w:rPr>
          <w:rStyle w:val="documenttxtItl"/>
          <w:rFonts w:ascii="Open Sans" w:eastAsia="Open Sans" w:hAnsi="Open Sans" w:cs="Open Sans"/>
          <w:color w:val="000000"/>
        </w:rPr>
        <w:t>, Nigeria</w:t>
      </w:r>
    </w:p>
    <w:p w:rsidR="00E12926" w:rsidRDefault="00E12926" w:rsidP="00E12926">
      <w:pPr>
        <w:pStyle w:val="documenttxtItlParagraph"/>
        <w:spacing w:line="280" w:lineRule="atLeast"/>
        <w:ind w:left="-630" w:right="-1080" w:hanging="180"/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BSc</w:t>
      </w:r>
      <w:r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E101EF"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Applied Accounting</w:t>
      </w: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 (Mar 2016)</w:t>
      </w:r>
    </w:p>
    <w:p w:rsidR="00E12926" w:rsidRDefault="00E12926" w:rsidP="00E12926">
      <w:pPr>
        <w:pStyle w:val="documenteducationcategoryTitle"/>
        <w:spacing w:before="80" w:line="280" w:lineRule="atLeast"/>
        <w:ind w:left="-630" w:right="-1080" w:hanging="180"/>
        <w:rPr>
          <w:rStyle w:val="span"/>
          <w:rFonts w:ascii="Open Sans" w:eastAsia="Open Sans" w:hAnsi="Open Sans" w:cs="Open Sans"/>
          <w:color w:val="000000"/>
          <w:sz w:val="22"/>
          <w:szCs w:val="22"/>
        </w:rPr>
      </w:pPr>
      <w:r w:rsidRPr="00E12926">
        <w:rPr>
          <w:rStyle w:val="documentparentContainerleftBox"/>
          <w:rFonts w:ascii="Open Sans" w:eastAsia="Open Sans" w:hAnsi="Open Sans" w:cs="Open Sans"/>
          <w:iCs/>
          <w:color w:val="000000"/>
          <w:sz w:val="22"/>
          <w:szCs w:val="22"/>
          <w:u w:val="single"/>
        </w:rPr>
        <w:t>Module:</w:t>
      </w:r>
      <w:r w:rsidRPr="00E12926">
        <w:rPr>
          <w:rStyle w:val="documentparentContainerleftBox"/>
          <w:rFonts w:ascii="Open Sans" w:eastAsia="Open Sans" w:hAnsi="Open Sans" w:cs="Open Sans"/>
          <w:iCs/>
          <w:color w:val="000000"/>
          <w:sz w:val="22"/>
          <w:szCs w:val="22"/>
        </w:rPr>
        <w:t xml:space="preserve"> </w:t>
      </w:r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 xml:space="preserve">International Financial Reporting </w:t>
      </w:r>
      <w:proofErr w:type="gramStart"/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Standards(</w:t>
      </w:r>
      <w:proofErr w:type="gramEnd"/>
      <w:r>
        <w:rPr>
          <w:rStyle w:val="span"/>
          <w:rFonts w:ascii="Open Sans" w:eastAsia="Open Sans" w:hAnsi="Open Sans" w:cs="Open Sans"/>
          <w:color w:val="000000"/>
          <w:sz w:val="22"/>
          <w:szCs w:val="22"/>
        </w:rPr>
        <w:t>IFRS), Financial Modeling with excel, Bookkeeping.</w:t>
      </w:r>
    </w:p>
    <w:p w:rsidR="00532B43" w:rsidRPr="00D17581" w:rsidRDefault="00532B43" w:rsidP="00FD2425">
      <w:pPr>
        <w:pBdr>
          <w:left w:val="none" w:sz="0" w:space="5" w:color="auto"/>
        </w:pBdr>
        <w:spacing w:line="280" w:lineRule="atLeast"/>
        <w:ind w:right="200"/>
        <w:rPr>
          <w:rStyle w:val="span"/>
          <w:rFonts w:ascii="Open Sans" w:eastAsia="Open Sans" w:hAnsi="Open Sans" w:cs="Open Sans"/>
          <w:color w:val="000000"/>
        </w:rPr>
      </w:pPr>
    </w:p>
    <w:p w:rsidR="00532B43" w:rsidRDefault="00532B43" w:rsidP="00532B43">
      <w:pPr>
        <w:pStyle w:val="documenttxtBold"/>
        <w:pBdr>
          <w:left w:val="none" w:sz="0" w:space="5" w:color="auto"/>
        </w:pBdr>
        <w:spacing w:line="280" w:lineRule="atLeast"/>
        <w:ind w:left="-810" w:right="200"/>
        <w:rPr>
          <w:rStyle w:val="span"/>
          <w:rFonts w:eastAsia="Open Sans"/>
        </w:rPr>
      </w:pPr>
      <w:r w:rsidRPr="003475CB">
        <w:rPr>
          <w:rStyle w:val="documentparentContainerleftBox"/>
          <w:rFonts w:ascii="Open Sans" w:eastAsia="Open Sans" w:hAnsi="Open Sans" w:cs="Open Sans"/>
          <w:caps/>
          <w:color w:val="000000"/>
          <w:sz w:val="22"/>
          <w:szCs w:val="22"/>
        </w:rPr>
        <w:t>Abia State Polytechnic, Nigeria</w:t>
      </w:r>
    </w:p>
    <w:p w:rsidR="00532B43" w:rsidRPr="003475CB" w:rsidRDefault="00532B43" w:rsidP="00532B43">
      <w:pPr>
        <w:pBdr>
          <w:left w:val="none" w:sz="0" w:space="5" w:color="auto"/>
        </w:pBdr>
        <w:spacing w:line="280" w:lineRule="atLeast"/>
        <w:ind w:left="-810" w:right="200"/>
        <w:rPr>
          <w:rStyle w:val="documenttxtItl"/>
          <w:rFonts w:ascii="Open Sans" w:eastAsia="Open Sans" w:hAnsi="Open Sans" w:cs="Open Sans"/>
          <w:color w:val="000000"/>
        </w:rPr>
      </w:pPr>
      <w:r>
        <w:rPr>
          <w:rStyle w:val="span"/>
          <w:rFonts w:eastAsia="Open Sans"/>
        </w:rPr>
        <w:t xml:space="preserve"> </w:t>
      </w:r>
      <w:r w:rsidRPr="003475CB">
        <w:rPr>
          <w:rStyle w:val="documenttxtItl"/>
          <w:rFonts w:ascii="Open Sans" w:eastAsia="Open Sans" w:hAnsi="Open Sans" w:cs="Open Sans"/>
          <w:color w:val="000000"/>
        </w:rPr>
        <w:t>Aba, Nigeria</w:t>
      </w:r>
    </w:p>
    <w:p w:rsidR="00E12926" w:rsidRDefault="00532B43" w:rsidP="00912F90">
      <w:pPr>
        <w:pBdr>
          <w:left w:val="none" w:sz="0" w:space="5" w:color="auto"/>
        </w:pBdr>
        <w:spacing w:line="280" w:lineRule="atLeast"/>
        <w:ind w:left="-810" w:right="200"/>
        <w:rPr>
          <w:rStyle w:val="documenttxtItl"/>
          <w:rFonts w:ascii="Open Sans" w:eastAsia="Open Sans" w:hAnsi="Open Sans" w:cs="Open Sans"/>
          <w:color w:val="000000"/>
        </w:rPr>
      </w:pPr>
      <w:r>
        <w:rPr>
          <w:rStyle w:val="documenttxtItl"/>
          <w:rFonts w:ascii="Open Sans" w:eastAsia="Open Sans" w:hAnsi="Open Sans" w:cs="Open Sans"/>
          <w:color w:val="000000"/>
        </w:rPr>
        <w:t xml:space="preserve"> </w:t>
      </w:r>
      <w:r w:rsidR="00E101EF">
        <w:rPr>
          <w:rStyle w:val="documenttxtItl"/>
          <w:rFonts w:ascii="Open Sans" w:eastAsia="Open Sans" w:hAnsi="Open Sans" w:cs="Open Sans"/>
          <w:color w:val="000000"/>
        </w:rPr>
        <w:t>HND Accountancy</w:t>
      </w:r>
      <w:r w:rsidRPr="00D17581">
        <w:rPr>
          <w:rStyle w:val="documenttxtItl"/>
          <w:rFonts w:ascii="Open Sans" w:eastAsia="Open Sans" w:hAnsi="Open Sans" w:cs="Open Sans"/>
          <w:color w:val="000000"/>
        </w:rPr>
        <w:t xml:space="preserve"> (Aug 2009)</w:t>
      </w:r>
    </w:p>
    <w:p w:rsidR="005E09BE" w:rsidRDefault="005E09BE" w:rsidP="00912F90">
      <w:pPr>
        <w:pBdr>
          <w:left w:val="none" w:sz="0" w:space="5" w:color="auto"/>
        </w:pBdr>
        <w:spacing w:line="280" w:lineRule="atLeast"/>
        <w:ind w:left="-810" w:right="200"/>
        <w:rPr>
          <w:rStyle w:val="documenttxtItl"/>
          <w:rFonts w:ascii="Open Sans" w:eastAsia="Open Sans" w:hAnsi="Open Sans" w:cs="Open Sans"/>
          <w:color w:val="000000"/>
        </w:rPr>
      </w:pPr>
      <w:r>
        <w:rPr>
          <w:rStyle w:val="documenttxtItl"/>
          <w:rFonts w:ascii="Open Sans" w:eastAsia="Open Sans" w:hAnsi="Open Sans" w:cs="Open Sans"/>
          <w:color w:val="000000"/>
        </w:rPr>
        <w:t xml:space="preserve">Module: QuickBooks </w:t>
      </w:r>
      <w:proofErr w:type="spellStart"/>
      <w:r>
        <w:rPr>
          <w:rStyle w:val="documenttxtItl"/>
          <w:rFonts w:ascii="Open Sans" w:eastAsia="Open Sans" w:hAnsi="Open Sans" w:cs="Open Sans"/>
          <w:color w:val="000000"/>
        </w:rPr>
        <w:t>Practicals</w:t>
      </w:r>
      <w:proofErr w:type="spellEnd"/>
      <w:r>
        <w:rPr>
          <w:rStyle w:val="documenttxtItl"/>
          <w:rFonts w:ascii="Open Sans" w:eastAsia="Open Sans" w:hAnsi="Open Sans" w:cs="Open Sans"/>
          <w:color w:val="000000"/>
        </w:rPr>
        <w:t>, Accounts Receivable, Accounts payable.</w:t>
      </w:r>
    </w:p>
    <w:p w:rsidR="00912F90" w:rsidRDefault="00912F90" w:rsidP="00912F90">
      <w:pPr>
        <w:pStyle w:val="documentsectionTitle"/>
        <w:pBdr>
          <w:bottom w:val="none" w:sz="0" w:space="5" w:color="auto"/>
        </w:pBdr>
        <w:ind w:right="200" w:hanging="900"/>
        <w:rPr>
          <w:rStyle w:val="documentparentContainerleftBox"/>
          <w:rFonts w:ascii="Open Sans" w:eastAsia="Open Sans" w:hAnsi="Open Sans" w:cs="Open Sans"/>
        </w:rPr>
      </w:pPr>
    </w:p>
    <w:p w:rsidR="00856063" w:rsidRPr="003A201C" w:rsidRDefault="00912F90" w:rsidP="003A201C">
      <w:pPr>
        <w:pStyle w:val="documentsectionTitle"/>
        <w:pBdr>
          <w:bottom w:val="none" w:sz="0" w:space="5" w:color="auto"/>
        </w:pBdr>
        <w:ind w:right="-1080" w:hanging="900"/>
        <w:rPr>
          <w:rStyle w:val="documentparentContainerleftBox"/>
          <w:rFonts w:ascii="Open Sans" w:eastAsia="Open Sans" w:hAnsi="Open Sans" w:cs="Open Sans"/>
        </w:rPr>
      </w:pPr>
      <w:r>
        <w:rPr>
          <w:rStyle w:val="documentparentContainerleftBox"/>
          <w:rFonts w:ascii="Open Sans" w:eastAsia="Open Sans" w:hAnsi="Open Sans" w:cs="Open Sans"/>
        </w:rPr>
        <w:t>Certifications</w:t>
      </w:r>
    </w:p>
    <w:p w:rsidR="00C55658" w:rsidRDefault="00C55658" w:rsidP="00912F90">
      <w:pPr>
        <w:pStyle w:val="documentsectionTitle"/>
        <w:pBdr>
          <w:bottom w:val="none" w:sz="0" w:space="5" w:color="auto"/>
        </w:pBdr>
        <w:ind w:right="-1080" w:hanging="900"/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</w:pPr>
      <w:r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Fellow, ACCA (Association of Chartered Certified Accountants)</w:t>
      </w:r>
    </w:p>
    <w:p w:rsidR="00C55658" w:rsidRDefault="00C55658" w:rsidP="00912F90">
      <w:pPr>
        <w:pStyle w:val="documentsectionTitle"/>
        <w:pBdr>
          <w:bottom w:val="none" w:sz="0" w:space="5" w:color="auto"/>
        </w:pBdr>
        <w:ind w:right="-1080" w:hanging="900"/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</w:pPr>
      <w:proofErr w:type="gramStart"/>
      <w:r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ACA</w:t>
      </w:r>
      <w:r w:rsidR="00EE7A38"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 xml:space="preserve"> (Associate Chartered Accountant</w:t>
      </w:r>
      <w:r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)</w:t>
      </w:r>
      <w:r w:rsidR="00BD78BA"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, ICAN.</w:t>
      </w:r>
      <w:proofErr w:type="gramEnd"/>
      <w:r w:rsidR="00912F90"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 xml:space="preserve"> </w:t>
      </w:r>
    </w:p>
    <w:p w:rsidR="00C55658" w:rsidRDefault="00912F90" w:rsidP="00912F90">
      <w:pPr>
        <w:pStyle w:val="documentsectionTitle"/>
        <w:pBdr>
          <w:bottom w:val="none" w:sz="0" w:space="5" w:color="auto"/>
        </w:pBdr>
        <w:ind w:right="-1080" w:hanging="900"/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</w:pPr>
      <w:proofErr w:type="spellStart"/>
      <w:proofErr w:type="gramStart"/>
      <w:r w:rsidRPr="00912F90"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Cybersecurity</w:t>
      </w:r>
      <w:proofErr w:type="spellEnd"/>
      <w:r w:rsidRPr="00912F90"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 xml:space="preserve"> and data protection.</w:t>
      </w:r>
      <w:proofErr w:type="gramEnd"/>
      <w:r w:rsidRPr="00912F90"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 xml:space="preserve"> </w:t>
      </w:r>
    </w:p>
    <w:p w:rsidR="00912F90" w:rsidRPr="00912F90" w:rsidRDefault="00912F90" w:rsidP="00912F90">
      <w:pPr>
        <w:pStyle w:val="documentsectionTitle"/>
        <w:pBdr>
          <w:bottom w:val="none" w:sz="0" w:space="5" w:color="auto"/>
        </w:pBdr>
        <w:ind w:right="-1080" w:hanging="900"/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</w:pPr>
      <w:r w:rsidRPr="00912F90">
        <w:rPr>
          <w:rStyle w:val="documentparentContainerleftBox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Data Life Cycle Privacy</w:t>
      </w:r>
    </w:p>
    <w:p w:rsidR="00912F90" w:rsidRPr="00912F90" w:rsidRDefault="00912F90" w:rsidP="00912F90">
      <w:pPr>
        <w:pStyle w:val="p"/>
        <w:spacing w:before="100" w:line="280" w:lineRule="atLeast"/>
        <w:ind w:left="-900" w:right="-1080"/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</w:pPr>
    </w:p>
    <w:p w:rsidR="00912F90" w:rsidRDefault="00912F90" w:rsidP="00912F90">
      <w:pPr>
        <w:pStyle w:val="documentsectionTitle"/>
        <w:pBdr>
          <w:bottom w:val="none" w:sz="0" w:space="5" w:color="auto"/>
        </w:pBdr>
        <w:ind w:left="-900" w:right="200"/>
        <w:rPr>
          <w:rStyle w:val="documentparentContainerleftBox"/>
          <w:rFonts w:ascii="Open Sans" w:eastAsia="Open Sans" w:hAnsi="Open Sans" w:cs="Open Sans"/>
        </w:rPr>
      </w:pPr>
      <w:r>
        <w:rPr>
          <w:rStyle w:val="documentparentContainerleftBox"/>
          <w:rFonts w:ascii="Open Sans" w:eastAsia="Open Sans" w:hAnsi="Open Sans" w:cs="Open Sans"/>
        </w:rPr>
        <w:t>SOFTWARE</w:t>
      </w:r>
      <w:r w:rsidR="00E85E02">
        <w:rPr>
          <w:rStyle w:val="documentparentContainerleftBox"/>
          <w:rFonts w:ascii="Open Sans" w:eastAsia="Open Sans" w:hAnsi="Open Sans" w:cs="Open Sans"/>
        </w:rPr>
        <w:t xml:space="preserve"> AND TECHNOLOGY</w:t>
      </w:r>
    </w:p>
    <w:p w:rsidR="0096586A" w:rsidRDefault="00EE673A" w:rsidP="0096586A">
      <w:pPr>
        <w:pStyle w:val="documentsectionTitle"/>
        <w:pBdr>
          <w:bottom w:val="none" w:sz="0" w:space="5" w:color="auto"/>
        </w:pBdr>
        <w:spacing w:line="240" w:lineRule="auto"/>
        <w:ind w:left="-900" w:right="200"/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</w:pPr>
      <w:proofErr w:type="gramStart"/>
      <w:r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Sage</w:t>
      </w:r>
      <w:r w:rsidR="00E85E02" w:rsidRPr="00912F90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50 accounting software</w:t>
      </w:r>
      <w:r w:rsidR="00E85E02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 xml:space="preserve">, </w:t>
      </w:r>
      <w:proofErr w:type="spellStart"/>
      <w:r w:rsidR="00402066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Quickbooks</w:t>
      </w:r>
      <w:proofErr w:type="spellEnd"/>
      <w:r w:rsidR="00402066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.</w:t>
      </w:r>
      <w:proofErr w:type="gramEnd"/>
      <w:r w:rsidR="00402066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 xml:space="preserve"> </w:t>
      </w:r>
      <w:proofErr w:type="spellStart"/>
      <w:proofErr w:type="gramStart"/>
      <w:r w:rsidR="00402066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Power</w:t>
      </w:r>
      <w:r w:rsidR="00402066" w:rsidRPr="00912F90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BI</w:t>
      </w:r>
      <w:proofErr w:type="spellEnd"/>
      <w:r w:rsidR="00402066" w:rsidRPr="00912F90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 xml:space="preserve"> and Tableau</w:t>
      </w:r>
      <w:r w:rsidR="005E09BE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.</w:t>
      </w:r>
      <w:proofErr w:type="gramEnd"/>
      <w:r w:rsidR="005E09BE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 xml:space="preserve"> </w:t>
      </w:r>
      <w:r w:rsidR="00912F90" w:rsidRPr="00912F90"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  <w:t>CISSP (Certified Information Systems Security Professional)</w:t>
      </w:r>
    </w:p>
    <w:p w:rsidR="0096586A" w:rsidRDefault="0096586A" w:rsidP="0096586A">
      <w:pPr>
        <w:pStyle w:val="p"/>
        <w:spacing w:before="100" w:line="280" w:lineRule="atLeast"/>
        <w:ind w:right="200" w:hanging="900"/>
        <w:rPr>
          <w:rStyle w:val="documentparentContainerleftBox"/>
          <w:rFonts w:ascii="Open Sans" w:eastAsia="Open Sans" w:hAnsi="Open Sans" w:cs="Open Sans"/>
          <w:b/>
          <w:bCs/>
          <w:caps/>
          <w:color w:val="000000"/>
          <w:sz w:val="28"/>
          <w:szCs w:val="28"/>
        </w:rPr>
      </w:pPr>
      <w:r>
        <w:rPr>
          <w:rStyle w:val="documentparentContainerleftBox"/>
          <w:rFonts w:ascii="Open Sans" w:eastAsia="Open Sans" w:hAnsi="Open Sans" w:cs="Open Sans"/>
          <w:b/>
          <w:bCs/>
          <w:caps/>
          <w:color w:val="000000"/>
        </w:rPr>
        <w:t>BIO DATA</w:t>
      </w:r>
    </w:p>
    <w:p w:rsidR="0096586A" w:rsidRDefault="0096586A" w:rsidP="0096586A">
      <w:pPr>
        <w:pStyle w:val="p"/>
        <w:spacing w:before="100" w:line="280" w:lineRule="atLeast"/>
        <w:ind w:left="-900" w:right="200"/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>Age: 32 (12 June 1988)</w:t>
      </w:r>
    </w:p>
    <w:p w:rsidR="0096586A" w:rsidRDefault="0096586A" w:rsidP="0096586A">
      <w:pPr>
        <w:pStyle w:val="p"/>
        <w:spacing w:before="100" w:line="280" w:lineRule="atLeast"/>
        <w:ind w:left="-900" w:right="200"/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>Gender: Male</w:t>
      </w:r>
    </w:p>
    <w:p w:rsidR="0096586A" w:rsidRDefault="0096586A" w:rsidP="0096586A">
      <w:pPr>
        <w:pStyle w:val="p"/>
        <w:spacing w:before="100" w:line="280" w:lineRule="atLeast"/>
        <w:ind w:left="-900" w:right="200"/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>Marital Status: Single</w:t>
      </w:r>
      <w:bookmarkStart w:id="0" w:name="_GoBack"/>
      <w:bookmarkEnd w:id="0"/>
    </w:p>
    <w:p w:rsidR="0096586A" w:rsidRDefault="0096586A" w:rsidP="0096586A">
      <w:pPr>
        <w:pStyle w:val="p"/>
        <w:spacing w:before="100" w:line="280" w:lineRule="atLeast"/>
        <w:ind w:left="-900" w:right="200"/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 xml:space="preserve">State of Origin: </w:t>
      </w:r>
      <w:proofErr w:type="spellStart"/>
      <w:r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>Abia</w:t>
      </w:r>
      <w:proofErr w:type="spellEnd"/>
      <w:r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 xml:space="preserve"> State</w:t>
      </w:r>
    </w:p>
    <w:p w:rsidR="0096586A" w:rsidRDefault="0096586A" w:rsidP="0096586A">
      <w:pPr>
        <w:pStyle w:val="p"/>
        <w:spacing w:before="100" w:line="280" w:lineRule="atLeast"/>
        <w:ind w:left="-900" w:right="200"/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</w:pPr>
      <w:r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 xml:space="preserve">LGA of Origin: </w:t>
      </w:r>
      <w:proofErr w:type="spellStart"/>
      <w:r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>Umuahia</w:t>
      </w:r>
      <w:proofErr w:type="spellEnd"/>
      <w:r>
        <w:rPr>
          <w:rStyle w:val="documentparentContainerleftBox"/>
          <w:rFonts w:ascii="Open Sans" w:eastAsia="Open Sans" w:hAnsi="Open Sans" w:cs="Open Sans"/>
          <w:color w:val="000000"/>
          <w:sz w:val="22"/>
          <w:szCs w:val="22"/>
        </w:rPr>
        <w:t xml:space="preserve"> South</w:t>
      </w:r>
    </w:p>
    <w:p w:rsidR="0096586A" w:rsidRDefault="0096586A" w:rsidP="00912F90">
      <w:pPr>
        <w:pStyle w:val="documentsectionTitle"/>
        <w:pBdr>
          <w:bottom w:val="none" w:sz="0" w:space="5" w:color="auto"/>
        </w:pBdr>
        <w:spacing w:line="240" w:lineRule="auto"/>
        <w:ind w:left="-900" w:right="200"/>
        <w:rPr>
          <w:rStyle w:val="span"/>
          <w:rFonts w:ascii="Open Sans" w:eastAsia="Open Sans" w:hAnsi="Open Sans" w:cs="Open Sans"/>
          <w:b w:val="0"/>
          <w:bCs w:val="0"/>
          <w:caps w:val="0"/>
          <w:sz w:val="22"/>
          <w:szCs w:val="22"/>
        </w:rPr>
      </w:pPr>
    </w:p>
    <w:sectPr w:rsidR="0096586A" w:rsidSect="00912F90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F50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8C1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344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EC2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9EBC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2670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E2AC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EC1F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762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88B2B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EAA3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243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0829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9EC6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BCA8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82B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9EAB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6C4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1B341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966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E442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DEE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ECDC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C469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92C6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FAD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C0C0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A0E88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6ED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9ADE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0A8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36FA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9C59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7A56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906D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1CED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FB20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A01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B660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D41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8816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602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4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EE3C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4889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A2960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240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E082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BEBE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6C36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AC8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8EC4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327C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469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34E0E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220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3AF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F0A9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020D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F87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BCC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E0E7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8CAB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F8383792">
      <w:start w:val="1"/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1" w:tplc="61661B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084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A6E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6698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3E0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5601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3C72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E219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32B0E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8CE1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DCAF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8254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9AF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BC49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387B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CCBD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B4F0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CA5A8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50B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960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2AD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C4FA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745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5A9B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0CF2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52D3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7811FE0"/>
    <w:multiLevelType w:val="hybridMultilevel"/>
    <w:tmpl w:val="AC06FA2A"/>
    <w:lvl w:ilvl="0" w:tplc="08090005">
      <w:start w:val="1"/>
      <w:numFmt w:val="bullet"/>
      <w:lvlText w:val=""/>
      <w:lvlJc w:val="left"/>
      <w:pPr>
        <w:ind w:left="15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1">
    <w:nsid w:val="3E685D8C"/>
    <w:multiLevelType w:val="hybridMultilevel"/>
    <w:tmpl w:val="1DFEEAF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4009E7"/>
    <w:multiLevelType w:val="hybridMultilevel"/>
    <w:tmpl w:val="2C7299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D53146"/>
    <w:multiLevelType w:val="hybridMultilevel"/>
    <w:tmpl w:val="2BF0FC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DD592E"/>
    <w:multiLevelType w:val="multilevel"/>
    <w:tmpl w:val="E17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133D69"/>
    <w:multiLevelType w:val="hybridMultilevel"/>
    <w:tmpl w:val="56D8008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14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20"/>
    <w:rsid w:val="00022188"/>
    <w:rsid w:val="00033FCA"/>
    <w:rsid w:val="000341D4"/>
    <w:rsid w:val="00046225"/>
    <w:rsid w:val="00054BFE"/>
    <w:rsid w:val="00077EED"/>
    <w:rsid w:val="000871D5"/>
    <w:rsid w:val="000A6BDD"/>
    <w:rsid w:val="000B17C7"/>
    <w:rsid w:val="000B1839"/>
    <w:rsid w:val="000B3A69"/>
    <w:rsid w:val="000C4AF1"/>
    <w:rsid w:val="000C4B14"/>
    <w:rsid w:val="000D771A"/>
    <w:rsid w:val="000E275C"/>
    <w:rsid w:val="000E755D"/>
    <w:rsid w:val="000F7AE6"/>
    <w:rsid w:val="0010644F"/>
    <w:rsid w:val="00157A19"/>
    <w:rsid w:val="001D246D"/>
    <w:rsid w:val="001D2C20"/>
    <w:rsid w:val="001D7E45"/>
    <w:rsid w:val="00226E23"/>
    <w:rsid w:val="00235C21"/>
    <w:rsid w:val="0024106D"/>
    <w:rsid w:val="002439AB"/>
    <w:rsid w:val="00273D53"/>
    <w:rsid w:val="002753F1"/>
    <w:rsid w:val="00276BB1"/>
    <w:rsid w:val="002941DB"/>
    <w:rsid w:val="002C5FCE"/>
    <w:rsid w:val="002D389D"/>
    <w:rsid w:val="002E4D75"/>
    <w:rsid w:val="00310A52"/>
    <w:rsid w:val="00314DCF"/>
    <w:rsid w:val="0032047E"/>
    <w:rsid w:val="00351BA0"/>
    <w:rsid w:val="0035675E"/>
    <w:rsid w:val="003647B8"/>
    <w:rsid w:val="00392CDE"/>
    <w:rsid w:val="003A201C"/>
    <w:rsid w:val="003B6962"/>
    <w:rsid w:val="003D067E"/>
    <w:rsid w:val="003E3A25"/>
    <w:rsid w:val="003E6F79"/>
    <w:rsid w:val="003F380D"/>
    <w:rsid w:val="00402066"/>
    <w:rsid w:val="00436D63"/>
    <w:rsid w:val="0047445E"/>
    <w:rsid w:val="0047688C"/>
    <w:rsid w:val="004A1DA1"/>
    <w:rsid w:val="004C5A4B"/>
    <w:rsid w:val="004F25F3"/>
    <w:rsid w:val="00512E97"/>
    <w:rsid w:val="00527A7E"/>
    <w:rsid w:val="00532B43"/>
    <w:rsid w:val="00562C5A"/>
    <w:rsid w:val="00573053"/>
    <w:rsid w:val="005B2861"/>
    <w:rsid w:val="005B5752"/>
    <w:rsid w:val="005E09BE"/>
    <w:rsid w:val="005E42DF"/>
    <w:rsid w:val="005E507A"/>
    <w:rsid w:val="005E7245"/>
    <w:rsid w:val="005F624A"/>
    <w:rsid w:val="00611147"/>
    <w:rsid w:val="0061545F"/>
    <w:rsid w:val="006377AD"/>
    <w:rsid w:val="006453C0"/>
    <w:rsid w:val="00663EB4"/>
    <w:rsid w:val="00686E69"/>
    <w:rsid w:val="00692317"/>
    <w:rsid w:val="006B671E"/>
    <w:rsid w:val="006D67E1"/>
    <w:rsid w:val="00730983"/>
    <w:rsid w:val="0073717D"/>
    <w:rsid w:val="00771B6F"/>
    <w:rsid w:val="00777CDF"/>
    <w:rsid w:val="0078033B"/>
    <w:rsid w:val="007A48EE"/>
    <w:rsid w:val="007A57D3"/>
    <w:rsid w:val="007A5FCE"/>
    <w:rsid w:val="007B5793"/>
    <w:rsid w:val="007B6136"/>
    <w:rsid w:val="007D3743"/>
    <w:rsid w:val="00820C72"/>
    <w:rsid w:val="00823573"/>
    <w:rsid w:val="0082493D"/>
    <w:rsid w:val="00836074"/>
    <w:rsid w:val="00847AD9"/>
    <w:rsid w:val="0085520B"/>
    <w:rsid w:val="00856063"/>
    <w:rsid w:val="0087427D"/>
    <w:rsid w:val="008821C7"/>
    <w:rsid w:val="0088650D"/>
    <w:rsid w:val="00892902"/>
    <w:rsid w:val="00893EAC"/>
    <w:rsid w:val="00896881"/>
    <w:rsid w:val="008C0D4F"/>
    <w:rsid w:val="008C4999"/>
    <w:rsid w:val="008D7349"/>
    <w:rsid w:val="008E6374"/>
    <w:rsid w:val="0090432E"/>
    <w:rsid w:val="009060A2"/>
    <w:rsid w:val="00910F85"/>
    <w:rsid w:val="00912F90"/>
    <w:rsid w:val="009435D8"/>
    <w:rsid w:val="0096148C"/>
    <w:rsid w:val="009625EB"/>
    <w:rsid w:val="00964970"/>
    <w:rsid w:val="0096586A"/>
    <w:rsid w:val="0096692D"/>
    <w:rsid w:val="0097248A"/>
    <w:rsid w:val="00987D64"/>
    <w:rsid w:val="009B49EE"/>
    <w:rsid w:val="009B5716"/>
    <w:rsid w:val="009B706C"/>
    <w:rsid w:val="009C7FFC"/>
    <w:rsid w:val="009D7AF2"/>
    <w:rsid w:val="00A0144B"/>
    <w:rsid w:val="00A072FD"/>
    <w:rsid w:val="00A15CA3"/>
    <w:rsid w:val="00A40441"/>
    <w:rsid w:val="00A92A81"/>
    <w:rsid w:val="00AA4953"/>
    <w:rsid w:val="00AB4010"/>
    <w:rsid w:val="00AD02E8"/>
    <w:rsid w:val="00AD0672"/>
    <w:rsid w:val="00AD3656"/>
    <w:rsid w:val="00AE32E2"/>
    <w:rsid w:val="00AF00F1"/>
    <w:rsid w:val="00AF0256"/>
    <w:rsid w:val="00AF504A"/>
    <w:rsid w:val="00AF7F0E"/>
    <w:rsid w:val="00B1777A"/>
    <w:rsid w:val="00B626AF"/>
    <w:rsid w:val="00B8079B"/>
    <w:rsid w:val="00B82AC3"/>
    <w:rsid w:val="00B9422C"/>
    <w:rsid w:val="00B97859"/>
    <w:rsid w:val="00BC5BC1"/>
    <w:rsid w:val="00BD78BA"/>
    <w:rsid w:val="00BF2421"/>
    <w:rsid w:val="00C007ED"/>
    <w:rsid w:val="00C1458D"/>
    <w:rsid w:val="00C14C21"/>
    <w:rsid w:val="00C15557"/>
    <w:rsid w:val="00C157AC"/>
    <w:rsid w:val="00C21AE6"/>
    <w:rsid w:val="00C37968"/>
    <w:rsid w:val="00C55658"/>
    <w:rsid w:val="00C74A0C"/>
    <w:rsid w:val="00C86B80"/>
    <w:rsid w:val="00CA2BAA"/>
    <w:rsid w:val="00CA64E0"/>
    <w:rsid w:val="00CC7A9F"/>
    <w:rsid w:val="00CD0F6F"/>
    <w:rsid w:val="00CE5B9B"/>
    <w:rsid w:val="00CF34AA"/>
    <w:rsid w:val="00D032D0"/>
    <w:rsid w:val="00D12AC9"/>
    <w:rsid w:val="00D25C5D"/>
    <w:rsid w:val="00D41F67"/>
    <w:rsid w:val="00D42B7F"/>
    <w:rsid w:val="00D577C8"/>
    <w:rsid w:val="00D74CB0"/>
    <w:rsid w:val="00D85067"/>
    <w:rsid w:val="00D929BC"/>
    <w:rsid w:val="00DA2052"/>
    <w:rsid w:val="00DA43FD"/>
    <w:rsid w:val="00DA538A"/>
    <w:rsid w:val="00DF39FB"/>
    <w:rsid w:val="00E04D87"/>
    <w:rsid w:val="00E101EF"/>
    <w:rsid w:val="00E12926"/>
    <w:rsid w:val="00E31D52"/>
    <w:rsid w:val="00E370A5"/>
    <w:rsid w:val="00E45713"/>
    <w:rsid w:val="00E85E02"/>
    <w:rsid w:val="00E90986"/>
    <w:rsid w:val="00EA2D55"/>
    <w:rsid w:val="00EA6C9B"/>
    <w:rsid w:val="00EB61D2"/>
    <w:rsid w:val="00EC2CB3"/>
    <w:rsid w:val="00ED0977"/>
    <w:rsid w:val="00ED7A42"/>
    <w:rsid w:val="00EE1017"/>
    <w:rsid w:val="00EE1FC6"/>
    <w:rsid w:val="00EE673A"/>
    <w:rsid w:val="00EE7A38"/>
    <w:rsid w:val="00EF71C7"/>
    <w:rsid w:val="00F03B58"/>
    <w:rsid w:val="00F16B09"/>
    <w:rsid w:val="00F213C6"/>
    <w:rsid w:val="00F25B8A"/>
    <w:rsid w:val="00F33973"/>
    <w:rsid w:val="00F631C3"/>
    <w:rsid w:val="00F77B3D"/>
    <w:rsid w:val="00F80A11"/>
    <w:rsid w:val="00FB31F3"/>
    <w:rsid w:val="00FC2A27"/>
    <w:rsid w:val="00FC5763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38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bidi="en-US"/>
    </w:rPr>
  </w:style>
  <w:style w:type="paragraph" w:styleId="Heading1">
    <w:name w:val="heading 1"/>
    <w:basedOn w:val="Normal"/>
    <w:link w:val="Heading1Char"/>
    <w:uiPriority w:val="1"/>
    <w:qFormat/>
    <w:rsid w:val="003F380D"/>
    <w:pPr>
      <w:ind w:left="375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F380D"/>
    <w:pPr>
      <w:ind w:left="868"/>
      <w:outlineLvl w:val="1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F380D"/>
    <w:pPr>
      <w:spacing w:before="68"/>
      <w:ind w:left="3728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380D"/>
    <w:rPr>
      <w:rFonts w:ascii="Trebuchet MS" w:eastAsia="Trebuchet MS" w:hAnsi="Trebuchet MS" w:cs="Trebuchet MS"/>
      <w:b/>
      <w:bCs/>
      <w:sz w:val="28"/>
      <w:szCs w:val="28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3F380D"/>
    <w:rPr>
      <w:rFonts w:ascii="Trebuchet MS" w:eastAsia="Trebuchet MS" w:hAnsi="Trebuchet MS" w:cs="Trebuchet MS"/>
      <w:b/>
      <w:bCs/>
      <w:i/>
      <w:sz w:val="28"/>
      <w:szCs w:val="28"/>
      <w:lang w:val="en-GB"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3F380D"/>
    <w:rPr>
      <w:rFonts w:ascii="Trebuchet MS" w:eastAsia="Trebuchet MS" w:hAnsi="Trebuchet MS" w:cs="Trebuchet MS"/>
      <w:b/>
      <w:bCs/>
      <w:sz w:val="24"/>
      <w:szCs w:val="24"/>
      <w:lang w:val="en-GB" w:bidi="en-US"/>
    </w:rPr>
  </w:style>
  <w:style w:type="paragraph" w:styleId="BodyText">
    <w:name w:val="Body Text"/>
    <w:basedOn w:val="Normal"/>
    <w:link w:val="BodyTextChar"/>
    <w:uiPriority w:val="1"/>
    <w:qFormat/>
    <w:rsid w:val="003F380D"/>
    <w:pPr>
      <w:ind w:left="868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380D"/>
    <w:rPr>
      <w:rFonts w:ascii="Arial" w:eastAsia="Arial" w:hAnsi="Arial" w:cs="Arial"/>
      <w:sz w:val="24"/>
      <w:szCs w:val="24"/>
      <w:lang w:val="en-GB" w:bidi="en-US"/>
    </w:rPr>
  </w:style>
  <w:style w:type="paragraph" w:styleId="ListParagraph">
    <w:name w:val="List Paragraph"/>
    <w:basedOn w:val="Normal"/>
    <w:uiPriority w:val="34"/>
    <w:qFormat/>
    <w:rsid w:val="003F380D"/>
    <w:pPr>
      <w:ind w:left="868" w:hanging="360"/>
    </w:pPr>
  </w:style>
  <w:style w:type="paragraph" w:styleId="NormalWeb">
    <w:name w:val="Normal (Web)"/>
    <w:basedOn w:val="Normal"/>
    <w:uiPriority w:val="99"/>
    <w:semiHidden/>
    <w:unhideWhenUsed/>
    <w:rsid w:val="00DF39F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964970"/>
    <w:rPr>
      <w:color w:val="0563C1" w:themeColor="hyperlink"/>
      <w:u w:val="single"/>
    </w:rPr>
  </w:style>
  <w:style w:type="character" w:customStyle="1" w:styleId="span">
    <w:name w:val="span"/>
    <w:basedOn w:val="DefaultParagraphFont"/>
    <w:rsid w:val="00F80A11"/>
    <w:rPr>
      <w:bdr w:val="none" w:sz="0" w:space="0" w:color="auto"/>
      <w:vertAlign w:val="baseline"/>
    </w:rPr>
  </w:style>
  <w:style w:type="paragraph" w:customStyle="1" w:styleId="documentsectionTitle">
    <w:name w:val="document_sectionTitle"/>
    <w:basedOn w:val="Normal"/>
    <w:rsid w:val="00F80A11"/>
    <w:pPr>
      <w:widowControl/>
      <w:autoSpaceDE/>
      <w:autoSpaceDN/>
      <w:spacing w:line="340" w:lineRule="atLeast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val="en-US" w:bidi="ar-SA"/>
    </w:rPr>
  </w:style>
  <w:style w:type="paragraph" w:customStyle="1" w:styleId="documentparentContainersinglecolumn">
    <w:name w:val="document_parentContainer_singlecolumn"/>
    <w:basedOn w:val="Normal"/>
    <w:rsid w:val="00F80A11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documentparentContainerrightBox">
    <w:name w:val="document_parentContainer_rightBox"/>
    <w:basedOn w:val="DefaultParagraphFont"/>
    <w:rsid w:val="00F80A11"/>
  </w:style>
  <w:style w:type="paragraph" w:customStyle="1" w:styleId="rightBoxgrayLine">
    <w:name w:val="rightBox_grayLine"/>
    <w:basedOn w:val="Normal"/>
    <w:rsid w:val="00F80A11"/>
    <w:pPr>
      <w:widowControl/>
      <w:shd w:val="clear" w:color="auto" w:fill="E0E0E0"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E0E0E0"/>
      <w:lang w:val="en-US" w:bidi="ar-SA"/>
    </w:rPr>
  </w:style>
  <w:style w:type="character" w:customStyle="1" w:styleId="documentparentContainerleftBox">
    <w:name w:val="document_parentContainer_leftBox"/>
    <w:basedOn w:val="DefaultParagraphFont"/>
    <w:rsid w:val="009B706C"/>
    <w:rPr>
      <w:shd w:val="clear" w:color="auto" w:fill="F5F6F5"/>
    </w:rPr>
  </w:style>
  <w:style w:type="paragraph" w:customStyle="1" w:styleId="documentresumeTitle">
    <w:name w:val="document_resumeTitle"/>
    <w:basedOn w:val="Normal"/>
    <w:rsid w:val="009B706C"/>
    <w:pPr>
      <w:widowControl/>
      <w:autoSpaceDE/>
      <w:autoSpaceDN/>
      <w:spacing w:line="280" w:lineRule="atLeast"/>
    </w:pPr>
    <w:rPr>
      <w:rFonts w:ascii="Times New Roman" w:eastAsia="Times New Roman" w:hAnsi="Times New Roman" w:cs="Times New Roman"/>
      <w:lang w:val="en-US" w:bidi="ar-SA"/>
    </w:rPr>
  </w:style>
  <w:style w:type="character" w:customStyle="1" w:styleId="documenttxtItl">
    <w:name w:val="document_txtItl"/>
    <w:basedOn w:val="DefaultParagraphFont"/>
    <w:rsid w:val="002753F1"/>
    <w:rPr>
      <w:i/>
      <w:iCs/>
    </w:rPr>
  </w:style>
  <w:style w:type="paragraph" w:customStyle="1" w:styleId="documentli">
    <w:name w:val="document_li"/>
    <w:basedOn w:val="Normal"/>
    <w:rsid w:val="002753F1"/>
    <w:pPr>
      <w:widowControl/>
      <w:pBdr>
        <w:left w:val="none" w:sz="0" w:space="5" w:color="auto"/>
      </w:pBdr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ocumentsinglecolumnjobtitle">
    <w:name w:val="document_singlecolumn_jobtitle"/>
    <w:basedOn w:val="Normal"/>
    <w:rsid w:val="002753F1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caps/>
      <w:sz w:val="24"/>
      <w:szCs w:val="24"/>
      <w:lang w:val="en-US" w:bidi="ar-SA"/>
    </w:rPr>
  </w:style>
  <w:style w:type="paragraph" w:customStyle="1" w:styleId="paragraphparagapdiv">
    <w:name w:val="paragraph_paragapdiv"/>
    <w:basedOn w:val="Normal"/>
    <w:rsid w:val="00692317"/>
    <w:pPr>
      <w:widowControl/>
      <w:autoSpaceDE/>
      <w:autoSpaceDN/>
      <w:spacing w:line="200" w:lineRule="atLeas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paragraphfirstparagraphparagapdiv">
    <w:name w:val="paragraph_firstparagraph_paragapdiv"/>
    <w:basedOn w:val="Normal"/>
    <w:rsid w:val="001D7E45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vanish/>
      <w:sz w:val="24"/>
      <w:szCs w:val="24"/>
      <w:lang w:val="en-US" w:bidi="ar-SA"/>
    </w:rPr>
  </w:style>
  <w:style w:type="paragraph" w:customStyle="1" w:styleId="documenttxtBold">
    <w:name w:val="document_txtBold"/>
    <w:basedOn w:val="Normal"/>
    <w:rsid w:val="001D7E45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documenttxtItlParagraph">
    <w:name w:val="document_txtItl Paragraph"/>
    <w:basedOn w:val="Normal"/>
    <w:rsid w:val="001D7E45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i/>
      <w:iCs/>
      <w:sz w:val="24"/>
      <w:szCs w:val="24"/>
      <w:lang w:val="en-US" w:bidi="ar-SA"/>
    </w:rPr>
  </w:style>
  <w:style w:type="paragraph" w:customStyle="1" w:styleId="documenteducationcategoryTitle">
    <w:name w:val="document_education_categoryTitle"/>
    <w:basedOn w:val="Normal"/>
    <w:rsid w:val="001D7E45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whiteLine">
    <w:name w:val="whiteLine"/>
    <w:basedOn w:val="Normal"/>
    <w:rsid w:val="00912F90"/>
    <w:pPr>
      <w:widowControl/>
      <w:shd w:val="clear" w:color="auto" w:fill="F5F6F5"/>
      <w:autoSpaceDE/>
      <w:autoSpaceDN/>
      <w:spacing w:line="40" w:lineRule="atLeast"/>
    </w:pPr>
    <w:rPr>
      <w:rFonts w:ascii="Times New Roman" w:eastAsia="Times New Roman" w:hAnsi="Times New Roman" w:cs="Times New Roman"/>
      <w:sz w:val="4"/>
      <w:szCs w:val="4"/>
      <w:shd w:val="clear" w:color="auto" w:fill="F5F6F5"/>
      <w:lang w:val="en-US" w:bidi="ar-SA"/>
    </w:rPr>
  </w:style>
  <w:style w:type="paragraph" w:customStyle="1" w:styleId="p">
    <w:name w:val="p"/>
    <w:basedOn w:val="Normal"/>
    <w:rsid w:val="00912F90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90"/>
    <w:rPr>
      <w:rFonts w:ascii="Tahoma" w:eastAsia="Arial" w:hAnsi="Tahoma" w:cs="Tahoma"/>
      <w:sz w:val="16"/>
      <w:szCs w:val="16"/>
      <w:lang w:val="en-GB" w:bidi="en-US"/>
    </w:rPr>
  </w:style>
  <w:style w:type="character" w:customStyle="1" w:styleId="documenticonSvg">
    <w:name w:val="document_iconSvg"/>
    <w:basedOn w:val="DefaultParagraphFont"/>
    <w:rsid w:val="00FD2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38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bidi="en-US"/>
    </w:rPr>
  </w:style>
  <w:style w:type="paragraph" w:styleId="Heading1">
    <w:name w:val="heading 1"/>
    <w:basedOn w:val="Normal"/>
    <w:link w:val="Heading1Char"/>
    <w:uiPriority w:val="1"/>
    <w:qFormat/>
    <w:rsid w:val="003F380D"/>
    <w:pPr>
      <w:ind w:left="375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F380D"/>
    <w:pPr>
      <w:ind w:left="868"/>
      <w:outlineLvl w:val="1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F380D"/>
    <w:pPr>
      <w:spacing w:before="68"/>
      <w:ind w:left="3728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380D"/>
    <w:rPr>
      <w:rFonts w:ascii="Trebuchet MS" w:eastAsia="Trebuchet MS" w:hAnsi="Trebuchet MS" w:cs="Trebuchet MS"/>
      <w:b/>
      <w:bCs/>
      <w:sz w:val="28"/>
      <w:szCs w:val="28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3F380D"/>
    <w:rPr>
      <w:rFonts w:ascii="Trebuchet MS" w:eastAsia="Trebuchet MS" w:hAnsi="Trebuchet MS" w:cs="Trebuchet MS"/>
      <w:b/>
      <w:bCs/>
      <w:i/>
      <w:sz w:val="28"/>
      <w:szCs w:val="28"/>
      <w:lang w:val="en-GB"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3F380D"/>
    <w:rPr>
      <w:rFonts w:ascii="Trebuchet MS" w:eastAsia="Trebuchet MS" w:hAnsi="Trebuchet MS" w:cs="Trebuchet MS"/>
      <w:b/>
      <w:bCs/>
      <w:sz w:val="24"/>
      <w:szCs w:val="24"/>
      <w:lang w:val="en-GB" w:bidi="en-US"/>
    </w:rPr>
  </w:style>
  <w:style w:type="paragraph" w:styleId="BodyText">
    <w:name w:val="Body Text"/>
    <w:basedOn w:val="Normal"/>
    <w:link w:val="BodyTextChar"/>
    <w:uiPriority w:val="1"/>
    <w:qFormat/>
    <w:rsid w:val="003F380D"/>
    <w:pPr>
      <w:ind w:left="868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380D"/>
    <w:rPr>
      <w:rFonts w:ascii="Arial" w:eastAsia="Arial" w:hAnsi="Arial" w:cs="Arial"/>
      <w:sz w:val="24"/>
      <w:szCs w:val="24"/>
      <w:lang w:val="en-GB" w:bidi="en-US"/>
    </w:rPr>
  </w:style>
  <w:style w:type="paragraph" w:styleId="ListParagraph">
    <w:name w:val="List Paragraph"/>
    <w:basedOn w:val="Normal"/>
    <w:uiPriority w:val="34"/>
    <w:qFormat/>
    <w:rsid w:val="003F380D"/>
    <w:pPr>
      <w:ind w:left="868" w:hanging="360"/>
    </w:pPr>
  </w:style>
  <w:style w:type="paragraph" w:styleId="NormalWeb">
    <w:name w:val="Normal (Web)"/>
    <w:basedOn w:val="Normal"/>
    <w:uiPriority w:val="99"/>
    <w:semiHidden/>
    <w:unhideWhenUsed/>
    <w:rsid w:val="00DF39F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964970"/>
    <w:rPr>
      <w:color w:val="0563C1" w:themeColor="hyperlink"/>
      <w:u w:val="single"/>
    </w:rPr>
  </w:style>
  <w:style w:type="character" w:customStyle="1" w:styleId="span">
    <w:name w:val="span"/>
    <w:basedOn w:val="DefaultParagraphFont"/>
    <w:rsid w:val="00F80A11"/>
    <w:rPr>
      <w:bdr w:val="none" w:sz="0" w:space="0" w:color="auto"/>
      <w:vertAlign w:val="baseline"/>
    </w:rPr>
  </w:style>
  <w:style w:type="paragraph" w:customStyle="1" w:styleId="documentsectionTitle">
    <w:name w:val="document_sectionTitle"/>
    <w:basedOn w:val="Normal"/>
    <w:rsid w:val="00F80A11"/>
    <w:pPr>
      <w:widowControl/>
      <w:autoSpaceDE/>
      <w:autoSpaceDN/>
      <w:spacing w:line="340" w:lineRule="atLeast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val="en-US" w:bidi="ar-SA"/>
    </w:rPr>
  </w:style>
  <w:style w:type="paragraph" w:customStyle="1" w:styleId="documentparentContainersinglecolumn">
    <w:name w:val="document_parentContainer_singlecolumn"/>
    <w:basedOn w:val="Normal"/>
    <w:rsid w:val="00F80A11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documentparentContainerrightBox">
    <w:name w:val="document_parentContainer_rightBox"/>
    <w:basedOn w:val="DefaultParagraphFont"/>
    <w:rsid w:val="00F80A11"/>
  </w:style>
  <w:style w:type="paragraph" w:customStyle="1" w:styleId="rightBoxgrayLine">
    <w:name w:val="rightBox_grayLine"/>
    <w:basedOn w:val="Normal"/>
    <w:rsid w:val="00F80A11"/>
    <w:pPr>
      <w:widowControl/>
      <w:shd w:val="clear" w:color="auto" w:fill="E0E0E0"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  <w:shd w:val="clear" w:color="auto" w:fill="E0E0E0"/>
      <w:lang w:val="en-US" w:bidi="ar-SA"/>
    </w:rPr>
  </w:style>
  <w:style w:type="character" w:customStyle="1" w:styleId="documentparentContainerleftBox">
    <w:name w:val="document_parentContainer_leftBox"/>
    <w:basedOn w:val="DefaultParagraphFont"/>
    <w:rsid w:val="009B706C"/>
    <w:rPr>
      <w:shd w:val="clear" w:color="auto" w:fill="F5F6F5"/>
    </w:rPr>
  </w:style>
  <w:style w:type="paragraph" w:customStyle="1" w:styleId="documentresumeTitle">
    <w:name w:val="document_resumeTitle"/>
    <w:basedOn w:val="Normal"/>
    <w:rsid w:val="009B706C"/>
    <w:pPr>
      <w:widowControl/>
      <w:autoSpaceDE/>
      <w:autoSpaceDN/>
      <w:spacing w:line="280" w:lineRule="atLeast"/>
    </w:pPr>
    <w:rPr>
      <w:rFonts w:ascii="Times New Roman" w:eastAsia="Times New Roman" w:hAnsi="Times New Roman" w:cs="Times New Roman"/>
      <w:lang w:val="en-US" w:bidi="ar-SA"/>
    </w:rPr>
  </w:style>
  <w:style w:type="character" w:customStyle="1" w:styleId="documenttxtItl">
    <w:name w:val="document_txtItl"/>
    <w:basedOn w:val="DefaultParagraphFont"/>
    <w:rsid w:val="002753F1"/>
    <w:rPr>
      <w:i/>
      <w:iCs/>
    </w:rPr>
  </w:style>
  <w:style w:type="paragraph" w:customStyle="1" w:styleId="documentli">
    <w:name w:val="document_li"/>
    <w:basedOn w:val="Normal"/>
    <w:rsid w:val="002753F1"/>
    <w:pPr>
      <w:widowControl/>
      <w:pBdr>
        <w:left w:val="none" w:sz="0" w:space="5" w:color="auto"/>
      </w:pBdr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ocumentsinglecolumnjobtitle">
    <w:name w:val="document_singlecolumn_jobtitle"/>
    <w:basedOn w:val="Normal"/>
    <w:rsid w:val="002753F1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caps/>
      <w:sz w:val="24"/>
      <w:szCs w:val="24"/>
      <w:lang w:val="en-US" w:bidi="ar-SA"/>
    </w:rPr>
  </w:style>
  <w:style w:type="paragraph" w:customStyle="1" w:styleId="paragraphparagapdiv">
    <w:name w:val="paragraph_paragapdiv"/>
    <w:basedOn w:val="Normal"/>
    <w:rsid w:val="00692317"/>
    <w:pPr>
      <w:widowControl/>
      <w:autoSpaceDE/>
      <w:autoSpaceDN/>
      <w:spacing w:line="200" w:lineRule="atLeas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paragraphfirstparagraphparagapdiv">
    <w:name w:val="paragraph_firstparagraph_paragapdiv"/>
    <w:basedOn w:val="Normal"/>
    <w:rsid w:val="001D7E45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vanish/>
      <w:sz w:val="24"/>
      <w:szCs w:val="24"/>
      <w:lang w:val="en-US" w:bidi="ar-SA"/>
    </w:rPr>
  </w:style>
  <w:style w:type="paragraph" w:customStyle="1" w:styleId="documenttxtBold">
    <w:name w:val="document_txtBold"/>
    <w:basedOn w:val="Normal"/>
    <w:rsid w:val="001D7E45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customStyle="1" w:styleId="documenttxtItlParagraph">
    <w:name w:val="document_txtItl Paragraph"/>
    <w:basedOn w:val="Normal"/>
    <w:rsid w:val="001D7E45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i/>
      <w:iCs/>
      <w:sz w:val="24"/>
      <w:szCs w:val="24"/>
      <w:lang w:val="en-US" w:bidi="ar-SA"/>
    </w:rPr>
  </w:style>
  <w:style w:type="paragraph" w:customStyle="1" w:styleId="documenteducationcategoryTitle">
    <w:name w:val="document_education_categoryTitle"/>
    <w:basedOn w:val="Normal"/>
    <w:rsid w:val="001D7E45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whiteLine">
    <w:name w:val="whiteLine"/>
    <w:basedOn w:val="Normal"/>
    <w:rsid w:val="00912F90"/>
    <w:pPr>
      <w:widowControl/>
      <w:shd w:val="clear" w:color="auto" w:fill="F5F6F5"/>
      <w:autoSpaceDE/>
      <w:autoSpaceDN/>
      <w:spacing w:line="40" w:lineRule="atLeast"/>
    </w:pPr>
    <w:rPr>
      <w:rFonts w:ascii="Times New Roman" w:eastAsia="Times New Roman" w:hAnsi="Times New Roman" w:cs="Times New Roman"/>
      <w:sz w:val="4"/>
      <w:szCs w:val="4"/>
      <w:shd w:val="clear" w:color="auto" w:fill="F5F6F5"/>
      <w:lang w:val="en-US" w:bidi="ar-SA"/>
    </w:rPr>
  </w:style>
  <w:style w:type="paragraph" w:customStyle="1" w:styleId="p">
    <w:name w:val="p"/>
    <w:basedOn w:val="Normal"/>
    <w:rsid w:val="00912F90"/>
    <w:pPr>
      <w:widowControl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90"/>
    <w:rPr>
      <w:rFonts w:ascii="Tahoma" w:eastAsia="Arial" w:hAnsi="Tahoma" w:cs="Tahoma"/>
      <w:sz w:val="16"/>
      <w:szCs w:val="16"/>
      <w:lang w:val="en-GB" w:bidi="en-US"/>
    </w:rPr>
  </w:style>
  <w:style w:type="character" w:customStyle="1" w:styleId="documenticonSvg">
    <w:name w:val="document_iconSvg"/>
    <w:basedOn w:val="DefaultParagraphFont"/>
    <w:rsid w:val="00FD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ALLOY</dc:creator>
  <cp:lastModifiedBy>user</cp:lastModifiedBy>
  <cp:revision>69</cp:revision>
  <cp:lastPrinted>2021-01-23T16:52:00Z</cp:lastPrinted>
  <dcterms:created xsi:type="dcterms:W3CDTF">2021-02-17T00:26:00Z</dcterms:created>
  <dcterms:modified xsi:type="dcterms:W3CDTF">2021-02-19T12:10:00Z</dcterms:modified>
</cp:coreProperties>
</file>