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tbl>
      <w:tblPr>
        <w:tblW w:w="0" w:type="auto"/>
        <w:jc w:val="left"/>
        <w:tblInd w:w="64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firstRow="1" w:lastRow="1" w:firstColumn="1" w:lastColumn="1" w:noHBand="0" w:noVBand="0"/>
      </w:tblPr>
      <w:tblGrid>
        <w:gridCol w:w="1728"/>
        <w:gridCol w:w="1988"/>
      </w:tblGrid>
      <w:tr>
        <w:trPr>
          <w:trHeight w:val="797" w:hRule="atLeast"/>
          <w:jc w:val="left"/>
        </w:trPr>
        <w:tc>
          <w:tcPr>
            <w:tcW w:w="1728" w:type="dxa"/>
            <w:tcBorders/>
          </w:tcPr>
          <w:p>
            <w:pPr>
              <w:pStyle w:val="style4098"/>
              <w:ind w:left="202" w:right="91" w:hanging="3"/>
              <w:rPr>
                <w:rFonts w:ascii="Times New Roman"/>
                <w:sz w:val="14"/>
              </w:rPr>
            </w:pPr>
            <w:r>
              <w:rPr>
                <w:rFonts w:ascii="Times New Roman"/>
                <w:sz w:val="14"/>
              </w:rPr>
              <w:t>3 Bishop Awosika Street, Off First Gate Road, Afunbiowo Estate, Akure,</w:t>
            </w:r>
          </w:p>
          <w:p>
            <w:pPr>
              <w:pStyle w:val="style4098"/>
              <w:spacing w:lineRule="exact" w:line="140"/>
              <w:ind w:left="202"/>
              <w:rPr>
                <w:rFonts w:ascii="Times New Roman"/>
                <w:sz w:val="14"/>
              </w:rPr>
            </w:pPr>
            <w:r>
              <w:rPr>
                <w:rFonts w:ascii="Times New Roman"/>
                <w:sz w:val="14"/>
              </w:rPr>
              <w:t>Ondo State.</w:t>
            </w:r>
          </w:p>
        </w:tc>
        <w:tc>
          <w:tcPr>
            <w:tcW w:w="1988" w:type="dxa"/>
            <w:tcBorders/>
          </w:tcPr>
          <w:p>
            <w:pPr>
              <w:pStyle w:val="style4098"/>
              <w:spacing w:lineRule="exact" w:line="154"/>
              <w:ind w:left="102"/>
              <w:rPr>
                <w:rFonts w:ascii="Times New Roman"/>
                <w:sz w:val="14"/>
              </w:rPr>
            </w:pPr>
            <w:r>
              <w:rPr>
                <w:rFonts w:ascii="Times New Roman"/>
                <w:sz w:val="14"/>
              </w:rPr>
              <w:t>Phone:+2348036930318</w:t>
            </w:r>
          </w:p>
          <w:p>
            <w:pPr>
              <w:pStyle w:val="style4098"/>
              <w:ind w:left="102"/>
              <w:rPr>
                <w:rFonts w:ascii="Times New Roman"/>
                <w:sz w:val="14"/>
              </w:rPr>
            </w:pPr>
            <w:r>
              <w:rPr/>
              <w:fldChar w:fldCharType="begin"/>
            </w:r>
            <w:r>
              <w:instrText xml:space="preserve"> HYPERLINK "mailto:hibrkthru@yahoo.com" </w:instrText>
            </w:r>
            <w:r>
              <w:rPr/>
              <w:fldChar w:fldCharType="separate"/>
            </w:r>
            <w:r>
              <w:rPr>
                <w:rFonts w:ascii="Times New Roman"/>
                <w:sz w:val="14"/>
              </w:rPr>
              <w:t>E-mail:hibrkthru@yahoo.com</w:t>
            </w:r>
            <w:r>
              <w:rPr/>
              <w:fldChar w:fldCharType="end"/>
            </w:r>
          </w:p>
        </w:tc>
      </w:tr>
    </w:tbl>
    <w:p>
      <w:pPr>
        <w:pStyle w:val="style66"/>
        <w:spacing w:lineRule="exact" w:line="616"/>
        <w:ind w:left="207"/>
        <w:rPr>
          <w:i/>
          <w:sz w:val="42"/>
        </w:rPr>
      </w:pPr>
      <w:r>
        <w:rPr/>
        <w:pict>
          <v:rect id="1026" fillcolor="black" stroked="f" style="position:absolute;margin-left:48.96pt;margin-top:35.47pt;width:488.04pt;height:0.72pt;z-index:-2147483645;mso-position-horizontal-relative:page;mso-position-vertical-relative:text;mso-width-relative:page;mso-height-relative:page;mso-wrap-distance-left:0.0pt;mso-wrap-distance-right:0.0pt;visibility:visible;">
            <v:stroke on="f"/>
            <w10:wrap type="topAndBottom"/>
            <v:fill/>
          </v:rect>
        </w:pict>
      </w:r>
      <w:r>
        <w:rPr>
          <w:spacing w:val="-32"/>
        </w:rPr>
        <w:t>Oluwaseun</w:t>
      </w:r>
      <w:r>
        <w:rPr>
          <w:spacing w:val="-29"/>
        </w:rPr>
        <w:t>Reuben</w:t>
      </w:r>
      <w:r>
        <w:rPr>
          <w:spacing w:val="-31"/>
        </w:rPr>
        <w:t>OLATUNJI,</w:t>
      </w:r>
      <w:r>
        <w:rPr>
          <w:i/>
          <w:spacing w:val="-37"/>
          <w:sz w:val="42"/>
        </w:rPr>
        <w:t>FCA</w:t>
      </w:r>
    </w:p>
    <w:p>
      <w:pPr>
        <w:pStyle w:val="style66"/>
        <w:rPr>
          <w:i/>
          <w:sz w:val="20"/>
        </w:rPr>
      </w:pPr>
    </w:p>
    <w:p>
      <w:pPr>
        <w:pStyle w:val="style66"/>
        <w:spacing w:before="9"/>
        <w:rPr>
          <w:i/>
          <w:sz w:val="13"/>
        </w:rPr>
      </w:pPr>
    </w:p>
    <w:tbl>
      <w:tblPr>
        <w:tblW w:w="0" w:type="auto"/>
        <w:jc w:val="left"/>
        <w:tblInd w:w="1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firstRow="1" w:lastRow="1" w:firstColumn="1" w:lastColumn="1" w:noHBand="0" w:noVBand="0"/>
      </w:tblPr>
      <w:tblGrid>
        <w:gridCol w:w="2212"/>
        <w:gridCol w:w="7908"/>
      </w:tblGrid>
      <w:tr>
        <w:trPr>
          <w:trHeight w:val="6408" w:hRule="atLeast"/>
          <w:jc w:val="left"/>
        </w:trPr>
        <w:tc>
          <w:tcPr>
            <w:tcW w:w="2212" w:type="dxa"/>
            <w:tcBorders/>
          </w:tcPr>
          <w:p>
            <w:pPr>
              <w:pStyle w:val="style4098"/>
              <w:spacing w:before="1"/>
              <w:rPr>
                <w:rFonts w:ascii="Verdana"/>
                <w:b/>
                <w:i/>
                <w:sz w:val="18"/>
              </w:rPr>
            </w:pPr>
          </w:p>
          <w:p>
            <w:pPr>
              <w:pStyle w:val="style4098"/>
              <w:ind w:left="200"/>
              <w:rPr>
                <w:b/>
                <w:sz w:val="20"/>
              </w:rPr>
            </w:pPr>
            <w:r>
              <w:rPr>
                <w:b/>
                <w:spacing w:val="-9"/>
                <w:sz w:val="20"/>
              </w:rPr>
              <w:t xml:space="preserve">Personal </w:t>
            </w:r>
            <w:r>
              <w:rPr>
                <w:b/>
                <w:spacing w:val="-10"/>
                <w:sz w:val="20"/>
              </w:rPr>
              <w:t>Information</w:t>
            </w:r>
          </w:p>
          <w:p>
            <w:pPr>
              <w:pStyle w:val="style4098"/>
              <w:rPr>
                <w:rFonts w:ascii="Verdana"/>
                <w:b/>
                <w:i/>
                <w:sz w:val="24"/>
              </w:rPr>
            </w:pPr>
          </w:p>
          <w:p>
            <w:pPr>
              <w:pStyle w:val="style4098"/>
              <w:rPr>
                <w:rFonts w:ascii="Verdana"/>
                <w:b/>
                <w:i/>
                <w:sz w:val="24"/>
              </w:rPr>
            </w:pPr>
          </w:p>
          <w:p>
            <w:pPr>
              <w:pStyle w:val="style4098"/>
              <w:rPr>
                <w:rFonts w:ascii="Verdana"/>
                <w:b/>
                <w:i/>
                <w:sz w:val="24"/>
              </w:rPr>
            </w:pPr>
          </w:p>
          <w:p>
            <w:pPr>
              <w:pStyle w:val="style4098"/>
              <w:rPr>
                <w:rFonts w:ascii="Verdana"/>
                <w:b/>
                <w:i/>
                <w:sz w:val="24"/>
              </w:rPr>
            </w:pPr>
          </w:p>
          <w:p>
            <w:pPr>
              <w:pStyle w:val="style4098"/>
              <w:rPr>
                <w:rFonts w:ascii="Verdana"/>
                <w:b/>
                <w:i/>
                <w:sz w:val="24"/>
              </w:rPr>
            </w:pPr>
          </w:p>
          <w:p>
            <w:pPr>
              <w:pStyle w:val="style4098"/>
              <w:spacing w:before="146"/>
              <w:ind w:left="200"/>
              <w:rPr>
                <w:b/>
                <w:sz w:val="20"/>
              </w:rPr>
            </w:pPr>
            <w:r>
              <w:rPr>
                <w:b/>
                <w:sz w:val="20"/>
              </w:rPr>
              <w:t>Acquired Skills</w:t>
            </w:r>
          </w:p>
          <w:p>
            <w:pPr>
              <w:pStyle w:val="style4098"/>
              <w:rPr>
                <w:rFonts w:ascii="Verdana"/>
                <w:b/>
                <w:i/>
                <w:sz w:val="24"/>
              </w:rPr>
            </w:pPr>
          </w:p>
          <w:p>
            <w:pPr>
              <w:pStyle w:val="style4098"/>
              <w:rPr>
                <w:rFonts w:ascii="Verdana"/>
                <w:b/>
                <w:i/>
                <w:sz w:val="24"/>
              </w:rPr>
            </w:pPr>
          </w:p>
          <w:p>
            <w:pPr>
              <w:pStyle w:val="style4098"/>
              <w:rPr>
                <w:rFonts w:ascii="Verdana"/>
                <w:b/>
                <w:i/>
                <w:sz w:val="24"/>
              </w:rPr>
            </w:pPr>
          </w:p>
          <w:p>
            <w:pPr>
              <w:pStyle w:val="style4098"/>
              <w:rPr>
                <w:rFonts w:ascii="Verdana"/>
                <w:b/>
                <w:i/>
                <w:sz w:val="24"/>
              </w:rPr>
            </w:pPr>
          </w:p>
          <w:p>
            <w:pPr>
              <w:pStyle w:val="style4098"/>
              <w:rPr>
                <w:rFonts w:ascii="Verdana"/>
                <w:b/>
                <w:i/>
                <w:sz w:val="24"/>
              </w:rPr>
            </w:pPr>
          </w:p>
          <w:p>
            <w:pPr>
              <w:pStyle w:val="style4098"/>
              <w:rPr>
                <w:rFonts w:ascii="Verdana"/>
                <w:b/>
                <w:i/>
                <w:sz w:val="24"/>
              </w:rPr>
            </w:pPr>
          </w:p>
          <w:p>
            <w:pPr>
              <w:pStyle w:val="style4098"/>
              <w:rPr>
                <w:rFonts w:ascii="Verdana"/>
                <w:b/>
                <w:i/>
                <w:sz w:val="24"/>
              </w:rPr>
            </w:pPr>
          </w:p>
          <w:p>
            <w:pPr>
              <w:pStyle w:val="style4098"/>
              <w:rPr>
                <w:rFonts w:ascii="Verdana"/>
                <w:b/>
                <w:i/>
                <w:sz w:val="24"/>
              </w:rPr>
            </w:pPr>
          </w:p>
          <w:p>
            <w:pPr>
              <w:pStyle w:val="style4098"/>
              <w:rPr>
                <w:rFonts w:ascii="Verdana"/>
                <w:b/>
                <w:i/>
                <w:sz w:val="24"/>
              </w:rPr>
            </w:pPr>
          </w:p>
          <w:p>
            <w:pPr>
              <w:pStyle w:val="style4098"/>
              <w:spacing w:before="5"/>
              <w:rPr>
                <w:rFonts w:ascii="Verdana"/>
                <w:b/>
                <w:i/>
                <w:sz w:val="22"/>
              </w:rPr>
            </w:pPr>
          </w:p>
          <w:p>
            <w:pPr>
              <w:pStyle w:val="style4098"/>
              <w:spacing w:before="1"/>
              <w:ind w:left="200" w:right="540"/>
              <w:rPr>
                <w:b/>
                <w:sz w:val="20"/>
              </w:rPr>
            </w:pPr>
            <w:r>
              <w:rPr>
                <w:b/>
                <w:sz w:val="20"/>
              </w:rPr>
              <w:t>Professional Membership &amp; Certification</w:t>
            </w:r>
          </w:p>
        </w:tc>
        <w:tc>
          <w:tcPr>
            <w:tcW w:w="7908" w:type="dxa"/>
            <w:tcBorders/>
          </w:tcPr>
          <w:p>
            <w:pPr>
              <w:pStyle w:val="style4098"/>
              <w:numPr>
                <w:ilvl w:val="0"/>
                <w:numId w:val="1"/>
              </w:numPr>
              <w:tabs>
                <w:tab w:val="left" w:leader="none" w:pos="652"/>
                <w:tab w:val="left" w:leader="none" w:pos="653"/>
                <w:tab w:val="left" w:leader="none" w:pos="2524"/>
              </w:tabs>
              <w:spacing w:before="0" w:after="0" w:lineRule="exact" w:line="241"/>
              <w:ind w:left="652" w:right="0" w:hanging="594"/>
              <w:jc w:val="left"/>
              <w:rPr>
                <w:sz w:val="20"/>
              </w:rPr>
            </w:pPr>
            <w:r>
              <w:rPr>
                <w:spacing w:val="-4"/>
                <w:sz w:val="20"/>
              </w:rPr>
              <w:t>Date</w:t>
            </w:r>
            <w:r>
              <w:rPr>
                <w:spacing w:val="-3"/>
                <w:sz w:val="20"/>
              </w:rPr>
              <w:t>of</w:t>
            </w:r>
            <w:r>
              <w:rPr>
                <w:spacing w:val="-5"/>
                <w:sz w:val="20"/>
              </w:rPr>
              <w:t>Birth:</w:t>
            </w:r>
            <w:r>
              <w:rPr>
                <w:spacing w:val="-5"/>
                <w:sz w:val="20"/>
              </w:rPr>
              <w:tab/>
            </w:r>
            <w:r>
              <w:rPr>
                <w:spacing w:val="-4"/>
                <w:sz w:val="20"/>
              </w:rPr>
              <w:t>6</w:t>
            </w:r>
            <w:r>
              <w:rPr>
                <w:spacing w:val="-4"/>
                <w:position w:val="7"/>
                <w:sz w:val="13"/>
              </w:rPr>
              <w:t xml:space="preserve">th </w:t>
            </w:r>
            <w:r>
              <w:rPr>
                <w:spacing w:val="-5"/>
                <w:sz w:val="20"/>
              </w:rPr>
              <w:t>August,</w:t>
            </w:r>
            <w:r>
              <w:rPr>
                <w:spacing w:val="-4"/>
                <w:sz w:val="20"/>
              </w:rPr>
              <w:t>1974</w:t>
            </w:r>
          </w:p>
          <w:p>
            <w:pPr>
              <w:pStyle w:val="style4098"/>
              <w:numPr>
                <w:ilvl w:val="0"/>
                <w:numId w:val="1"/>
              </w:numPr>
              <w:tabs>
                <w:tab w:val="left" w:leader="none" w:pos="652"/>
                <w:tab w:val="left" w:leader="none" w:pos="653"/>
                <w:tab w:val="left" w:leader="none" w:pos="2516"/>
              </w:tabs>
              <w:spacing w:before="1" w:after="0" w:lineRule="auto" w:line="240"/>
              <w:ind w:left="652" w:right="0" w:hanging="594"/>
              <w:jc w:val="left"/>
              <w:rPr>
                <w:sz w:val="20"/>
              </w:rPr>
            </w:pPr>
            <w:r>
              <w:rPr>
                <w:spacing w:val="-5"/>
                <w:sz w:val="20"/>
              </w:rPr>
              <w:t>Nationality:</w:t>
            </w:r>
            <w:r>
              <w:rPr>
                <w:spacing w:val="-5"/>
                <w:sz w:val="20"/>
              </w:rPr>
              <w:tab/>
            </w:r>
            <w:r>
              <w:rPr>
                <w:spacing w:val="-5"/>
                <w:sz w:val="20"/>
              </w:rPr>
              <w:t>Nigerian</w:t>
            </w:r>
          </w:p>
          <w:p>
            <w:pPr>
              <w:pStyle w:val="style4098"/>
              <w:numPr>
                <w:ilvl w:val="0"/>
                <w:numId w:val="1"/>
              </w:numPr>
              <w:tabs>
                <w:tab w:val="left" w:leader="none" w:pos="652"/>
                <w:tab w:val="left" w:leader="none" w:pos="653"/>
                <w:tab w:val="left" w:leader="none" w:pos="2498"/>
              </w:tabs>
              <w:spacing w:before="1" w:after="0" w:lineRule="exact" w:line="241"/>
              <w:ind w:left="652" w:right="0" w:hanging="594"/>
              <w:jc w:val="left"/>
              <w:rPr>
                <w:sz w:val="20"/>
              </w:rPr>
            </w:pPr>
            <w:r>
              <w:rPr>
                <w:spacing w:val="-4"/>
                <w:sz w:val="20"/>
              </w:rPr>
              <w:t>State</w:t>
            </w:r>
            <w:r>
              <w:rPr>
                <w:spacing w:val="-3"/>
                <w:sz w:val="20"/>
              </w:rPr>
              <w:t>of</w:t>
            </w:r>
            <w:r>
              <w:rPr>
                <w:spacing w:val="-5"/>
                <w:sz w:val="20"/>
              </w:rPr>
              <w:t>Origin:</w:t>
            </w:r>
            <w:r>
              <w:rPr>
                <w:spacing w:val="-5"/>
                <w:sz w:val="20"/>
              </w:rPr>
              <w:tab/>
            </w:r>
            <w:r>
              <w:rPr>
                <w:spacing w:val="-4"/>
                <w:sz w:val="20"/>
              </w:rPr>
              <w:t>Osun</w:t>
            </w:r>
            <w:r>
              <w:rPr>
                <w:spacing w:val="-4"/>
                <w:sz w:val="20"/>
              </w:rPr>
              <w:t>State</w:t>
            </w:r>
          </w:p>
          <w:p>
            <w:pPr>
              <w:pStyle w:val="style4098"/>
              <w:numPr>
                <w:ilvl w:val="0"/>
                <w:numId w:val="1"/>
              </w:numPr>
              <w:tabs>
                <w:tab w:val="left" w:leader="none" w:pos="652"/>
                <w:tab w:val="left" w:leader="none" w:pos="653"/>
                <w:tab w:val="left" w:leader="none" w:pos="2520"/>
              </w:tabs>
              <w:spacing w:before="0" w:after="0" w:lineRule="exact" w:line="241"/>
              <w:ind w:left="652" w:right="0" w:hanging="594"/>
              <w:jc w:val="left"/>
              <w:rPr>
                <w:sz w:val="20"/>
              </w:rPr>
            </w:pPr>
            <w:r>
              <w:rPr>
                <w:spacing w:val="-5"/>
                <w:sz w:val="20"/>
              </w:rPr>
              <w:t>Local</w:t>
            </w:r>
            <w:r>
              <w:rPr>
                <w:spacing w:val="-5"/>
                <w:sz w:val="20"/>
              </w:rPr>
              <w:t>Government:</w:t>
            </w:r>
            <w:r>
              <w:rPr>
                <w:spacing w:val="-5"/>
                <w:sz w:val="20"/>
              </w:rPr>
              <w:tab/>
            </w:r>
            <w:r>
              <w:rPr>
                <w:spacing w:val="-4"/>
                <w:sz w:val="20"/>
              </w:rPr>
              <w:t>Oriade</w:t>
            </w:r>
          </w:p>
          <w:p>
            <w:pPr>
              <w:pStyle w:val="style4098"/>
              <w:numPr>
                <w:ilvl w:val="0"/>
                <w:numId w:val="1"/>
              </w:numPr>
              <w:tabs>
                <w:tab w:val="left" w:leader="none" w:pos="652"/>
                <w:tab w:val="left" w:leader="none" w:pos="653"/>
                <w:tab w:val="left" w:leader="none" w:pos="2515"/>
              </w:tabs>
              <w:spacing w:before="1" w:after="0" w:lineRule="exact" w:line="241"/>
              <w:ind w:left="652" w:right="0" w:hanging="594"/>
              <w:jc w:val="left"/>
              <w:rPr>
                <w:sz w:val="20"/>
              </w:rPr>
            </w:pPr>
            <w:r>
              <w:rPr>
                <w:spacing w:val="-4"/>
                <w:sz w:val="20"/>
              </w:rPr>
              <w:t>Sex:</w:t>
            </w:r>
            <w:r>
              <w:rPr>
                <w:spacing w:val="-4"/>
                <w:sz w:val="20"/>
              </w:rPr>
              <w:tab/>
            </w:r>
            <w:r>
              <w:rPr>
                <w:spacing w:val="-4"/>
                <w:sz w:val="20"/>
              </w:rPr>
              <w:t>Male</w:t>
            </w:r>
          </w:p>
          <w:p>
            <w:pPr>
              <w:pStyle w:val="style4098"/>
              <w:numPr>
                <w:ilvl w:val="0"/>
                <w:numId w:val="1"/>
              </w:numPr>
              <w:tabs>
                <w:tab w:val="left" w:leader="none" w:pos="652"/>
                <w:tab w:val="left" w:leader="none" w:pos="653"/>
                <w:tab w:val="left" w:leader="none" w:pos="2524"/>
              </w:tabs>
              <w:spacing w:before="0" w:after="0" w:lineRule="exact" w:line="241"/>
              <w:ind w:left="652" w:right="0" w:hanging="594"/>
              <w:jc w:val="left"/>
              <w:rPr>
                <w:sz w:val="20"/>
              </w:rPr>
            </w:pPr>
            <w:r>
              <w:rPr>
                <w:spacing w:val="-4"/>
                <w:sz w:val="20"/>
              </w:rPr>
              <w:t>Marital</w:t>
            </w:r>
            <w:r>
              <w:rPr>
                <w:spacing w:val="-5"/>
                <w:sz w:val="20"/>
              </w:rPr>
              <w:t>status:</w:t>
            </w:r>
            <w:r>
              <w:rPr>
                <w:spacing w:val="-5"/>
                <w:sz w:val="20"/>
              </w:rPr>
              <w:tab/>
            </w:r>
            <w:r>
              <w:rPr>
                <w:spacing w:val="-5"/>
                <w:sz w:val="20"/>
              </w:rPr>
              <w:t>Married</w:t>
            </w:r>
          </w:p>
          <w:p>
            <w:pPr>
              <w:pStyle w:val="style4098"/>
              <w:rPr>
                <w:rFonts w:ascii="Verdana"/>
                <w:b/>
                <w:i/>
                <w:sz w:val="24"/>
              </w:rPr>
            </w:pPr>
          </w:p>
          <w:p>
            <w:pPr>
              <w:pStyle w:val="style4098"/>
              <w:numPr>
                <w:ilvl w:val="0"/>
                <w:numId w:val="2"/>
              </w:numPr>
              <w:tabs>
                <w:tab w:val="left" w:leader="none" w:pos="741"/>
                <w:tab w:val="left" w:leader="none" w:pos="742"/>
              </w:tabs>
              <w:spacing w:before="169" w:after="0" w:lineRule="exact" w:line="244"/>
              <w:ind w:left="741" w:right="0" w:hanging="630"/>
              <w:jc w:val="left"/>
              <w:rPr>
                <w:sz w:val="20"/>
              </w:rPr>
            </w:pPr>
            <w:r>
              <w:rPr>
                <w:sz w:val="20"/>
              </w:rPr>
              <w:t>Versatile in the use of Sage 300 ERP (Accounting</w:t>
            </w:r>
            <w:r>
              <w:rPr>
                <w:sz w:val="20"/>
              </w:rPr>
              <w:t>software)</w:t>
            </w:r>
          </w:p>
          <w:p>
            <w:pPr>
              <w:pStyle w:val="style4098"/>
              <w:numPr>
                <w:ilvl w:val="0"/>
                <w:numId w:val="2"/>
              </w:numPr>
              <w:tabs>
                <w:tab w:val="left" w:leader="none" w:pos="741"/>
                <w:tab w:val="left" w:leader="none" w:pos="742"/>
              </w:tabs>
              <w:spacing w:before="0" w:after="0" w:lineRule="exact" w:line="243"/>
              <w:ind w:left="741" w:right="0" w:hanging="630"/>
              <w:jc w:val="left"/>
              <w:rPr>
                <w:sz w:val="20"/>
              </w:rPr>
            </w:pPr>
            <w:r>
              <w:rPr>
                <w:color w:val="1d2128"/>
                <w:sz w:val="20"/>
              </w:rPr>
              <w:t>Expert knowledge of IPSAS and IFRS</w:t>
            </w:r>
          </w:p>
          <w:p>
            <w:pPr>
              <w:pStyle w:val="style4098"/>
              <w:numPr>
                <w:ilvl w:val="0"/>
                <w:numId w:val="2"/>
              </w:numPr>
              <w:tabs>
                <w:tab w:val="left" w:leader="none" w:pos="741"/>
                <w:tab w:val="left" w:leader="none" w:pos="742"/>
              </w:tabs>
              <w:spacing w:before="0" w:after="0" w:lineRule="exact" w:line="243"/>
              <w:ind w:left="741" w:right="0" w:hanging="630"/>
              <w:jc w:val="left"/>
              <w:rPr>
                <w:sz w:val="20"/>
              </w:rPr>
            </w:pPr>
            <w:r>
              <w:rPr>
                <w:color w:val="1d2128"/>
                <w:sz w:val="20"/>
              </w:rPr>
              <w:t>Auditing and Accounting</w:t>
            </w:r>
            <w:r>
              <w:rPr>
                <w:color w:val="1d2128"/>
                <w:sz w:val="20"/>
              </w:rPr>
              <w:t>Skills,</w:t>
            </w:r>
          </w:p>
          <w:p>
            <w:pPr>
              <w:pStyle w:val="style4098"/>
              <w:numPr>
                <w:ilvl w:val="0"/>
                <w:numId w:val="2"/>
              </w:numPr>
              <w:tabs>
                <w:tab w:val="left" w:leader="none" w:pos="741"/>
                <w:tab w:val="left" w:leader="none" w:pos="742"/>
              </w:tabs>
              <w:spacing w:before="0" w:after="0" w:lineRule="exact" w:line="242"/>
              <w:ind w:left="741" w:right="0" w:hanging="630"/>
              <w:jc w:val="left"/>
              <w:rPr>
                <w:sz w:val="20"/>
              </w:rPr>
            </w:pPr>
            <w:r>
              <w:rPr>
                <w:color w:val="1d2128"/>
                <w:sz w:val="20"/>
              </w:rPr>
              <w:t>IT Proficiency in Microsoft Office</w:t>
            </w:r>
            <w:r>
              <w:rPr>
                <w:color w:val="1d2128"/>
                <w:sz w:val="20"/>
              </w:rPr>
              <w:t>Suite,</w:t>
            </w:r>
          </w:p>
          <w:p>
            <w:pPr>
              <w:pStyle w:val="style4098"/>
              <w:numPr>
                <w:ilvl w:val="0"/>
                <w:numId w:val="2"/>
              </w:numPr>
              <w:tabs>
                <w:tab w:val="left" w:leader="none" w:pos="741"/>
                <w:tab w:val="left" w:leader="none" w:pos="742"/>
              </w:tabs>
              <w:spacing w:before="0" w:after="0" w:lineRule="exact" w:line="242"/>
              <w:ind w:left="741" w:right="0" w:hanging="630"/>
              <w:jc w:val="left"/>
              <w:rPr>
                <w:sz w:val="20"/>
              </w:rPr>
            </w:pPr>
            <w:r>
              <w:rPr>
                <w:color w:val="1d2128"/>
                <w:sz w:val="20"/>
              </w:rPr>
              <w:t>Hands-on knowledge of etransact, Remita and</w:t>
            </w:r>
            <w:r>
              <w:rPr>
                <w:color w:val="1d2128"/>
                <w:sz w:val="20"/>
              </w:rPr>
              <w:t>GIFMIS</w:t>
            </w:r>
          </w:p>
          <w:p>
            <w:pPr>
              <w:pStyle w:val="style4098"/>
              <w:numPr>
                <w:ilvl w:val="0"/>
                <w:numId w:val="2"/>
              </w:numPr>
              <w:tabs>
                <w:tab w:val="left" w:leader="none" w:pos="741"/>
                <w:tab w:val="left" w:leader="none" w:pos="742"/>
              </w:tabs>
              <w:spacing w:before="0" w:after="0" w:lineRule="exact" w:line="242"/>
              <w:ind w:left="741" w:right="0" w:hanging="630"/>
              <w:jc w:val="left"/>
              <w:rPr>
                <w:sz w:val="20"/>
              </w:rPr>
            </w:pPr>
            <w:r>
              <w:rPr>
                <w:color w:val="1d2128"/>
                <w:sz w:val="20"/>
              </w:rPr>
              <w:t>Problem Solving and Management Savvy.</w:t>
            </w:r>
          </w:p>
          <w:p>
            <w:pPr>
              <w:pStyle w:val="style4098"/>
              <w:numPr>
                <w:ilvl w:val="0"/>
                <w:numId w:val="2"/>
              </w:numPr>
              <w:tabs>
                <w:tab w:val="left" w:leader="none" w:pos="741"/>
                <w:tab w:val="left" w:leader="none" w:pos="742"/>
              </w:tabs>
              <w:spacing w:before="0" w:after="0" w:lineRule="exact" w:line="242"/>
              <w:ind w:left="741" w:right="0" w:hanging="630"/>
              <w:jc w:val="left"/>
              <w:rPr>
                <w:sz w:val="20"/>
              </w:rPr>
            </w:pPr>
            <w:r>
              <w:rPr>
                <w:color w:val="1d2128"/>
                <w:sz w:val="20"/>
              </w:rPr>
              <w:t>Excellent Interpersonal and Communication Skills,</w:t>
            </w:r>
          </w:p>
          <w:p>
            <w:pPr>
              <w:pStyle w:val="style4098"/>
              <w:numPr>
                <w:ilvl w:val="0"/>
                <w:numId w:val="2"/>
              </w:numPr>
              <w:tabs>
                <w:tab w:val="left" w:leader="none" w:pos="741"/>
                <w:tab w:val="left" w:leader="none" w:pos="742"/>
              </w:tabs>
              <w:spacing w:before="0" w:after="0" w:lineRule="exact" w:line="242"/>
              <w:ind w:left="741" w:right="0" w:hanging="630"/>
              <w:jc w:val="left"/>
              <w:rPr>
                <w:sz w:val="20"/>
              </w:rPr>
            </w:pPr>
            <w:r>
              <w:rPr>
                <w:color w:val="1d2128"/>
                <w:sz w:val="20"/>
              </w:rPr>
              <w:t>Good Team Player Spirit,</w:t>
            </w:r>
          </w:p>
          <w:p>
            <w:pPr>
              <w:pStyle w:val="style4098"/>
              <w:numPr>
                <w:ilvl w:val="0"/>
                <w:numId w:val="2"/>
              </w:numPr>
              <w:tabs>
                <w:tab w:val="left" w:leader="none" w:pos="741"/>
                <w:tab w:val="left" w:leader="none" w:pos="742"/>
              </w:tabs>
              <w:spacing w:before="0" w:after="0" w:lineRule="exact" w:line="242"/>
              <w:ind w:left="741" w:right="0" w:hanging="630"/>
              <w:jc w:val="left"/>
              <w:rPr>
                <w:sz w:val="20"/>
              </w:rPr>
            </w:pPr>
            <w:r>
              <w:rPr>
                <w:color w:val="1d2128"/>
                <w:sz w:val="20"/>
              </w:rPr>
              <w:t>Planning and Controlling</w:t>
            </w:r>
            <w:r>
              <w:rPr>
                <w:color w:val="1d2128"/>
                <w:sz w:val="20"/>
              </w:rPr>
              <w:t>Skills,</w:t>
            </w:r>
          </w:p>
          <w:p>
            <w:pPr>
              <w:pStyle w:val="style4098"/>
              <w:numPr>
                <w:ilvl w:val="0"/>
                <w:numId w:val="2"/>
              </w:numPr>
              <w:tabs>
                <w:tab w:val="left" w:leader="none" w:pos="741"/>
                <w:tab w:val="left" w:leader="none" w:pos="742"/>
              </w:tabs>
              <w:spacing w:before="0" w:after="0" w:lineRule="exact" w:line="242"/>
              <w:ind w:left="741" w:right="0" w:hanging="630"/>
              <w:jc w:val="left"/>
              <w:rPr>
                <w:sz w:val="20"/>
              </w:rPr>
            </w:pPr>
            <w:r>
              <w:rPr>
                <w:color w:val="1d2128"/>
                <w:sz w:val="20"/>
              </w:rPr>
              <w:t>Ability to multitask and work under pressure without</w:t>
            </w:r>
            <w:r>
              <w:rPr>
                <w:color w:val="1d2128"/>
                <w:sz w:val="20"/>
              </w:rPr>
              <w:t>supervision</w:t>
            </w:r>
          </w:p>
          <w:p>
            <w:pPr>
              <w:pStyle w:val="style4098"/>
              <w:numPr>
                <w:ilvl w:val="0"/>
                <w:numId w:val="2"/>
              </w:numPr>
              <w:tabs>
                <w:tab w:val="left" w:leader="none" w:pos="741"/>
                <w:tab w:val="left" w:leader="none" w:pos="742"/>
              </w:tabs>
              <w:spacing w:before="0" w:after="0" w:lineRule="exact" w:line="242"/>
              <w:ind w:left="741" w:right="0" w:hanging="630"/>
              <w:jc w:val="left"/>
              <w:rPr>
                <w:sz w:val="20"/>
              </w:rPr>
            </w:pPr>
            <w:r>
              <w:rPr>
                <w:color w:val="1d2128"/>
                <w:sz w:val="20"/>
              </w:rPr>
              <w:t>Advanced Ms Excel and Presentation Skills,</w:t>
            </w:r>
            <w:r>
              <w:rPr>
                <w:color w:val="1d2128"/>
                <w:sz w:val="20"/>
              </w:rPr>
              <w:t>and</w:t>
            </w:r>
          </w:p>
          <w:p>
            <w:pPr>
              <w:pStyle w:val="style4098"/>
              <w:numPr>
                <w:ilvl w:val="0"/>
                <w:numId w:val="2"/>
              </w:numPr>
              <w:tabs>
                <w:tab w:val="left" w:leader="none" w:pos="741"/>
                <w:tab w:val="left" w:leader="none" w:pos="742"/>
              </w:tabs>
              <w:spacing w:before="0" w:after="0" w:lineRule="exact" w:line="244"/>
              <w:ind w:left="741" w:right="0" w:hanging="630"/>
              <w:jc w:val="left"/>
              <w:rPr>
                <w:sz w:val="20"/>
              </w:rPr>
            </w:pPr>
            <w:r>
              <w:rPr>
                <w:color w:val="1d2128"/>
                <w:sz w:val="20"/>
              </w:rPr>
              <w:t>Customer Care</w:t>
            </w:r>
            <w:r>
              <w:rPr>
                <w:color w:val="1d2128"/>
                <w:sz w:val="20"/>
              </w:rPr>
              <w:t>Skills.</w:t>
            </w:r>
          </w:p>
          <w:p>
            <w:pPr>
              <w:pStyle w:val="style4098"/>
              <w:rPr>
                <w:rFonts w:ascii="Verdana"/>
                <w:b/>
                <w:i/>
                <w:sz w:val="24"/>
              </w:rPr>
            </w:pPr>
          </w:p>
          <w:p>
            <w:pPr>
              <w:pStyle w:val="style4098"/>
              <w:tabs>
                <w:tab w:val="left" w:leader="none" w:pos="6643"/>
              </w:tabs>
              <w:spacing w:before="189"/>
              <w:ind w:left="59"/>
              <w:rPr>
                <w:sz w:val="20"/>
              </w:rPr>
            </w:pPr>
            <w:r>
              <w:rPr>
                <w:sz w:val="20"/>
              </w:rPr>
              <w:t>Fellow Chartered</w:t>
            </w:r>
            <w:r>
              <w:rPr>
                <w:sz w:val="20"/>
              </w:rPr>
              <w:t>Accountant</w:t>
            </w:r>
            <w:r>
              <w:rPr>
                <w:sz w:val="20"/>
              </w:rPr>
              <w:t>(MB020809)</w:t>
            </w:r>
            <w:r>
              <w:rPr>
                <w:sz w:val="20"/>
              </w:rPr>
              <w:tab/>
            </w:r>
            <w:r>
              <w:rPr>
                <w:sz w:val="20"/>
              </w:rPr>
              <w:t>May,</w:t>
            </w:r>
            <w:r>
              <w:rPr>
                <w:sz w:val="20"/>
              </w:rPr>
              <w:t>2020</w:t>
            </w:r>
          </w:p>
          <w:p>
            <w:pPr>
              <w:pStyle w:val="style4098"/>
              <w:tabs>
                <w:tab w:val="left" w:leader="none" w:pos="6629"/>
              </w:tabs>
              <w:spacing w:before="1"/>
              <w:ind w:left="59" w:right="357"/>
              <w:rPr>
                <w:sz w:val="20"/>
              </w:rPr>
            </w:pPr>
            <w:r>
              <w:rPr>
                <w:sz w:val="20"/>
              </w:rPr>
              <w:t>Associate Chartered Accountant (</w:t>
            </w:r>
            <w:r>
              <w:rPr>
                <w:sz w:val="20"/>
              </w:rPr>
              <w:t>MB020809</w:t>
            </w:r>
            <w:r>
              <w:rPr>
                <w:sz w:val="20"/>
              </w:rPr>
              <w:t>)</w:t>
            </w:r>
            <w:r>
              <w:rPr>
                <w:sz w:val="20"/>
              </w:rPr>
              <w:tab/>
            </w:r>
            <w:r>
              <w:rPr>
                <w:sz w:val="20"/>
              </w:rPr>
              <w:t xml:space="preserve">May, </w:t>
            </w:r>
            <w:r>
              <w:rPr>
                <w:spacing w:val="-4"/>
                <w:sz w:val="20"/>
              </w:rPr>
              <w:t xml:space="preserve">2006 </w:t>
            </w:r>
            <w:r>
              <w:rPr>
                <w:sz w:val="20"/>
              </w:rPr>
              <w:t>( Institute of Chartered Accountants of Nigeria</w:t>
            </w:r>
            <w:r>
              <w:rPr>
                <w:sz w:val="20"/>
              </w:rPr>
              <w:t>)</w:t>
            </w:r>
          </w:p>
        </w:tc>
      </w:tr>
      <w:tr>
        <w:tblPrEx/>
        <w:trPr>
          <w:trHeight w:val="4146" w:hRule="atLeast"/>
          <w:jc w:val="left"/>
        </w:trPr>
        <w:tc>
          <w:tcPr>
            <w:tcW w:w="2212" w:type="dxa"/>
            <w:tcBorders/>
          </w:tcPr>
          <w:p>
            <w:pPr>
              <w:pStyle w:val="style4098"/>
              <w:rPr>
                <w:rFonts w:ascii="Verdana"/>
                <w:b/>
                <w:i/>
                <w:sz w:val="24"/>
              </w:rPr>
            </w:pPr>
          </w:p>
          <w:p>
            <w:pPr>
              <w:pStyle w:val="style4098"/>
              <w:spacing w:before="7"/>
              <w:rPr>
                <w:rFonts w:ascii="Verdana"/>
                <w:b/>
                <w:i/>
                <w:sz w:val="25"/>
              </w:rPr>
            </w:pPr>
          </w:p>
          <w:p>
            <w:pPr>
              <w:pStyle w:val="style4098"/>
              <w:ind w:left="200"/>
              <w:rPr>
                <w:b/>
                <w:sz w:val="20"/>
              </w:rPr>
            </w:pPr>
            <w:r>
              <w:rPr>
                <w:b/>
                <w:sz w:val="20"/>
              </w:rPr>
              <w:t>Education</w:t>
            </w:r>
          </w:p>
        </w:tc>
        <w:tc>
          <w:tcPr>
            <w:tcW w:w="7908" w:type="dxa"/>
            <w:tcBorders/>
          </w:tcPr>
          <w:p>
            <w:pPr>
              <w:pStyle w:val="style4098"/>
              <w:tabs>
                <w:tab w:val="right" w:leader="none" w:pos="7525"/>
              </w:tabs>
              <w:spacing w:before="381"/>
              <w:ind w:left="59"/>
              <w:rPr>
                <w:sz w:val="20"/>
              </w:rPr>
            </w:pPr>
            <w:r>
              <w:rPr>
                <w:spacing w:val="-5"/>
                <w:sz w:val="20"/>
              </w:rPr>
              <w:t xml:space="preserve">Higher National Diploma </w:t>
            </w:r>
            <w:r>
              <w:rPr>
                <w:sz w:val="20"/>
              </w:rPr>
              <w:t xml:space="preserve">- </w:t>
            </w:r>
            <w:r>
              <w:rPr>
                <w:spacing w:val="-5"/>
                <w:sz w:val="20"/>
              </w:rPr>
              <w:t>Accountancy</w:t>
            </w:r>
            <w:r>
              <w:rPr>
                <w:sz w:val="20"/>
              </w:rPr>
              <w:t>(</w:t>
            </w:r>
            <w:r>
              <w:rPr>
                <w:spacing w:val="-5"/>
                <w:sz w:val="20"/>
              </w:rPr>
              <w:t>Distinction)</w:t>
            </w:r>
            <w:r>
              <w:rPr>
                <w:spacing w:val="-5"/>
                <w:sz w:val="20"/>
              </w:rPr>
              <w:tab/>
            </w:r>
            <w:r>
              <w:rPr>
                <w:spacing w:val="-6"/>
                <w:sz w:val="20"/>
              </w:rPr>
              <w:t>1998</w:t>
            </w:r>
          </w:p>
          <w:p>
            <w:pPr>
              <w:pStyle w:val="style4098"/>
              <w:spacing w:before="59" w:lineRule="auto" w:line="300"/>
              <w:ind w:left="59" w:right="4684"/>
              <w:rPr>
                <w:sz w:val="20"/>
              </w:rPr>
            </w:pPr>
            <w:r>
              <w:rPr>
                <w:spacing w:val="-4"/>
                <w:sz w:val="20"/>
              </w:rPr>
              <w:t xml:space="preserve">The </w:t>
            </w:r>
            <w:r>
              <w:rPr>
                <w:spacing w:val="-5"/>
                <w:sz w:val="20"/>
              </w:rPr>
              <w:t xml:space="preserve">Federal Polytechnic, </w:t>
            </w:r>
            <w:r>
              <w:rPr>
                <w:spacing w:val="-4"/>
                <w:sz w:val="20"/>
              </w:rPr>
              <w:t xml:space="preserve">Ado Ekiti Ekiti </w:t>
            </w:r>
            <w:r>
              <w:rPr>
                <w:sz w:val="20"/>
              </w:rPr>
              <w:t xml:space="preserve">– </w:t>
            </w:r>
            <w:r>
              <w:rPr>
                <w:spacing w:val="-5"/>
                <w:sz w:val="20"/>
              </w:rPr>
              <w:t>State, Nigeria</w:t>
            </w:r>
          </w:p>
          <w:p>
            <w:pPr>
              <w:pStyle w:val="style4098"/>
              <w:spacing w:before="9"/>
              <w:rPr>
                <w:rFonts w:ascii="Verdana"/>
                <w:b/>
                <w:i/>
                <w:sz w:val="24"/>
              </w:rPr>
            </w:pPr>
          </w:p>
          <w:p>
            <w:pPr>
              <w:pStyle w:val="style4098"/>
              <w:tabs>
                <w:tab w:val="left" w:leader="none" w:pos="5911"/>
              </w:tabs>
              <w:spacing w:before="1"/>
              <w:ind w:left="59"/>
              <w:rPr>
                <w:sz w:val="20"/>
              </w:rPr>
            </w:pPr>
            <w:r>
              <w:rPr>
                <w:b/>
                <w:sz w:val="20"/>
              </w:rPr>
              <w:t>Federal University of</w:t>
            </w:r>
            <w:r>
              <w:rPr>
                <w:b/>
                <w:sz w:val="20"/>
              </w:rPr>
              <w:t>Technology,</w:t>
            </w:r>
            <w:r>
              <w:rPr>
                <w:b/>
                <w:sz w:val="20"/>
              </w:rPr>
              <w:t>Akure,</w:t>
            </w:r>
            <w:r>
              <w:rPr>
                <w:b/>
                <w:sz w:val="20"/>
              </w:rPr>
              <w:tab/>
            </w:r>
            <w:r>
              <w:rPr>
                <w:sz w:val="20"/>
              </w:rPr>
              <w:t>Oct. 2015 Till</w:t>
            </w:r>
            <w:r>
              <w:rPr>
                <w:sz w:val="20"/>
              </w:rPr>
              <w:t>Date</w:t>
            </w:r>
          </w:p>
          <w:p>
            <w:pPr>
              <w:pStyle w:val="style4098"/>
              <w:spacing w:before="1" w:lineRule="exact" w:line="236"/>
              <w:ind w:left="59"/>
              <w:rPr>
                <w:b/>
                <w:sz w:val="20"/>
              </w:rPr>
            </w:pPr>
            <w:r>
              <w:rPr>
                <w:b/>
                <w:sz w:val="20"/>
              </w:rPr>
              <w:t>Ondo State, Nigeria</w:t>
            </w:r>
          </w:p>
          <w:p>
            <w:pPr>
              <w:pStyle w:val="style4098"/>
              <w:spacing w:lineRule="exact" w:line="242"/>
              <w:ind w:left="59"/>
              <w:rPr>
                <w:sz w:val="20"/>
              </w:rPr>
            </w:pPr>
            <w:r>
              <w:rPr>
                <w:b/>
                <w:i/>
                <w:sz w:val="21"/>
              </w:rPr>
              <w:t xml:space="preserve">Status: </w:t>
            </w:r>
            <w:r>
              <w:rPr>
                <w:sz w:val="20"/>
              </w:rPr>
              <w:t>Principal Internal Auditor</w:t>
            </w:r>
          </w:p>
          <w:p>
            <w:pPr>
              <w:pStyle w:val="style4098"/>
              <w:ind w:left="59" w:right="197"/>
              <w:jc w:val="both"/>
              <w:rPr>
                <w:sz w:val="20"/>
              </w:rPr>
            </w:pPr>
            <w:r>
              <w:rPr>
                <w:b/>
                <w:i/>
                <w:sz w:val="21"/>
              </w:rPr>
              <w:t xml:space="preserve">Responsibilities: </w:t>
            </w:r>
            <w:r>
              <w:rPr>
                <w:sz w:val="20"/>
              </w:rPr>
              <w:t>Payroll Audit, Revenue Audit, Imprest Audit, Bank Reconciliation Statement Checking, Pre- &amp; post-payment Audit, Market Survey, Inspection, Value for Money Audit, Stock-Taking, Fraud Investigations, Internal Controls System’s Appraisals</w:t>
            </w:r>
            <w:r>
              <w:rPr>
                <w:sz w:val="20"/>
              </w:rPr>
              <w:t>etc</w:t>
            </w:r>
          </w:p>
          <w:p>
            <w:pPr>
              <w:pStyle w:val="style4098"/>
              <w:spacing w:before="5"/>
              <w:rPr>
                <w:rFonts w:ascii="Verdana"/>
                <w:b/>
                <w:i/>
                <w:sz w:val="19"/>
              </w:rPr>
            </w:pPr>
          </w:p>
          <w:p>
            <w:pPr>
              <w:pStyle w:val="style4098"/>
              <w:tabs>
                <w:tab w:val="left" w:leader="none" w:pos="5551"/>
              </w:tabs>
              <w:spacing w:lineRule="atLeast" w:line="300"/>
              <w:ind w:left="117" w:right="351" w:hanging="59"/>
              <w:rPr>
                <w:sz w:val="20"/>
              </w:rPr>
            </w:pPr>
            <w:r>
              <w:rPr>
                <w:b/>
                <w:spacing w:val="-5"/>
                <w:sz w:val="20"/>
              </w:rPr>
              <w:t xml:space="preserve">Wetland Micro-Finance </w:t>
            </w:r>
            <w:r>
              <w:rPr>
                <w:b/>
                <w:spacing w:val="-4"/>
                <w:sz w:val="20"/>
              </w:rPr>
              <w:t>Bank</w:t>
            </w:r>
            <w:r>
              <w:rPr>
                <w:b/>
                <w:spacing w:val="-4"/>
                <w:sz w:val="20"/>
              </w:rPr>
              <w:t>LTD.,</w:t>
            </w:r>
            <w:r>
              <w:rPr>
                <w:b/>
                <w:spacing w:val="-5"/>
                <w:sz w:val="20"/>
              </w:rPr>
              <w:t>Warri</w:t>
            </w:r>
            <w:r>
              <w:rPr>
                <w:b/>
                <w:spacing w:val="-5"/>
                <w:sz w:val="20"/>
              </w:rPr>
              <w:tab/>
            </w:r>
            <w:r>
              <w:rPr>
                <w:spacing w:val="-5"/>
                <w:sz w:val="20"/>
              </w:rPr>
              <w:t xml:space="preserve">Sept. 2015 </w:t>
            </w:r>
            <w:r>
              <w:rPr>
                <w:spacing w:val="-3"/>
                <w:sz w:val="20"/>
              </w:rPr>
              <w:t xml:space="preserve">to </w:t>
            </w:r>
            <w:r>
              <w:rPr>
                <w:spacing w:val="-4"/>
                <w:sz w:val="20"/>
              </w:rPr>
              <w:t>Oct.</w:t>
            </w:r>
            <w:r>
              <w:rPr>
                <w:spacing w:val="-4"/>
                <w:sz w:val="20"/>
              </w:rPr>
              <w:t xml:space="preserve">2015 </w:t>
            </w:r>
            <w:r>
              <w:rPr>
                <w:spacing w:val="-5"/>
                <w:sz w:val="20"/>
              </w:rPr>
              <w:t xml:space="preserve">(Licensed </w:t>
            </w:r>
            <w:r>
              <w:rPr>
                <w:spacing w:val="-4"/>
                <w:sz w:val="20"/>
              </w:rPr>
              <w:t xml:space="preserve">for </w:t>
            </w:r>
            <w:r>
              <w:rPr>
                <w:spacing w:val="-5"/>
                <w:sz w:val="20"/>
              </w:rPr>
              <w:t>State-wide</w:t>
            </w:r>
            <w:r>
              <w:rPr>
                <w:spacing w:val="-5"/>
                <w:sz w:val="20"/>
              </w:rPr>
              <w:t>Operation)</w:t>
            </w:r>
          </w:p>
        </w:tc>
      </w:tr>
      <w:tr>
        <w:tblPrEx/>
        <w:trPr>
          <w:trHeight w:val="2365" w:hRule="atLeast"/>
          <w:jc w:val="left"/>
        </w:trPr>
        <w:tc>
          <w:tcPr>
            <w:tcW w:w="2212" w:type="dxa"/>
            <w:tcBorders/>
          </w:tcPr>
          <w:p>
            <w:pPr>
              <w:pStyle w:val="style4098"/>
              <w:spacing w:before="1"/>
              <w:rPr>
                <w:rFonts w:ascii="Verdana"/>
                <w:b/>
                <w:i/>
                <w:sz w:val="21"/>
              </w:rPr>
            </w:pPr>
          </w:p>
          <w:p>
            <w:pPr>
              <w:pStyle w:val="style4098"/>
              <w:ind w:left="200"/>
              <w:rPr>
                <w:b/>
                <w:sz w:val="20"/>
              </w:rPr>
            </w:pPr>
            <w:r>
              <w:rPr>
                <w:b/>
                <w:sz w:val="20"/>
              </w:rPr>
              <w:t>Work Experience</w:t>
            </w:r>
          </w:p>
        </w:tc>
        <w:tc>
          <w:tcPr>
            <w:tcW w:w="7908" w:type="dxa"/>
            <w:tcBorders/>
          </w:tcPr>
          <w:p>
            <w:pPr>
              <w:pStyle w:val="style4098"/>
              <w:spacing w:before="25" w:lineRule="exact" w:line="248"/>
              <w:ind w:left="59"/>
              <w:jc w:val="both"/>
              <w:rPr>
                <w:sz w:val="20"/>
              </w:rPr>
            </w:pPr>
            <w:r>
              <w:rPr>
                <w:b/>
                <w:i/>
                <w:sz w:val="21"/>
              </w:rPr>
              <w:t xml:space="preserve">Status: </w:t>
            </w:r>
            <w:r>
              <w:rPr>
                <w:sz w:val="20"/>
              </w:rPr>
              <w:t>Head, Finance and Accounts</w:t>
            </w:r>
          </w:p>
          <w:p>
            <w:pPr>
              <w:pStyle w:val="style4098"/>
              <w:ind w:left="59" w:right="305"/>
              <w:jc w:val="both"/>
              <w:rPr>
                <w:sz w:val="20"/>
              </w:rPr>
            </w:pPr>
            <w:r>
              <w:rPr>
                <w:b/>
                <w:i/>
                <w:sz w:val="21"/>
              </w:rPr>
              <w:t xml:space="preserve">Responsibilities: </w:t>
            </w:r>
            <w:r>
              <w:rPr>
                <w:sz w:val="20"/>
              </w:rPr>
              <w:t>Preparation, analysing, monitoring and Review of budget, Preparation of monthly and quarterly Financial Statements, Comparison of budgeted performance with actual performance to establish variance and reasons for them, Preparation of Monthly Reports for the Managing Director, Cost Control, Tracking of Revenues from loans to prevent leakages, Payroll management, Reconciliation of Inter-branch and Correspondent Bank records, Preparation of CBN’s Monthly Returns,</w:t>
            </w:r>
            <w:r>
              <w:rPr>
                <w:sz w:val="20"/>
              </w:rPr>
              <w:t>etc.</w:t>
            </w:r>
          </w:p>
          <w:p>
            <w:pPr>
              <w:pStyle w:val="style4098"/>
              <w:spacing w:before="11"/>
              <w:rPr>
                <w:rFonts w:ascii="Verdana"/>
                <w:b/>
                <w:i/>
                <w:sz w:val="18"/>
              </w:rPr>
            </w:pPr>
          </w:p>
          <w:p>
            <w:pPr>
              <w:pStyle w:val="style4098"/>
              <w:spacing w:lineRule="exact" w:line="141"/>
              <w:ind w:right="972"/>
              <w:jc w:val="right"/>
              <w:rPr>
                <w:rFonts w:ascii="Times New Roman"/>
                <w:sz w:val="14"/>
              </w:rPr>
            </w:pPr>
            <w:r>
              <w:rPr>
                <w:rFonts w:ascii="Times New Roman"/>
                <w:w w:val="99"/>
                <w:sz w:val="14"/>
              </w:rPr>
              <w:t>,</w:t>
            </w:r>
          </w:p>
        </w:tc>
      </w:tr>
    </w:tbl>
    <w:p>
      <w:pPr>
        <w:pStyle w:val="style0"/>
        <w:spacing w:after="0" w:lineRule="exact" w:line="141"/>
        <w:jc w:val="right"/>
        <w:rPr>
          <w:rFonts w:ascii="Times New Roman"/>
          <w:sz w:val="14"/>
        </w:rPr>
        <w:sectPr>
          <w:type w:val="continuous"/>
          <w:pgSz w:w="11910" w:h="16840" w:orient="portrait"/>
          <w:pgMar w:top="700" w:right="700" w:bottom="280" w:left="800" w:header="720" w:footer="720" w:gutter="0"/>
        </w:sectPr>
      </w:pPr>
    </w:p>
    <w:tbl>
      <w:tblPr>
        <w:tblW w:w="0" w:type="auto"/>
        <w:jc w:val="left"/>
        <w:tblInd w:w="59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firstRow="1" w:lastRow="1" w:firstColumn="1" w:lastColumn="1" w:noHBand="0" w:noVBand="0"/>
      </w:tblPr>
      <w:tblGrid>
        <w:gridCol w:w="1992"/>
        <w:gridCol w:w="2255"/>
      </w:tblGrid>
      <w:tr>
        <w:trPr>
          <w:trHeight w:val="800" w:hRule="atLeast"/>
          <w:jc w:val="left"/>
        </w:trPr>
        <w:tc>
          <w:tcPr>
            <w:tcW w:w="1992" w:type="dxa"/>
            <w:tcBorders/>
          </w:tcPr>
          <w:p>
            <w:pPr>
              <w:pStyle w:val="style4098"/>
              <w:ind w:left="269" w:right="308" w:hanging="70"/>
              <w:rPr>
                <w:rFonts w:ascii="Times New Roman"/>
                <w:sz w:val="14"/>
              </w:rPr>
            </w:pPr>
            <w:r>
              <w:rPr>
                <w:rFonts w:ascii="Times New Roman"/>
                <w:sz w:val="14"/>
              </w:rPr>
              <w:t>3 Bishop Awosika Street, Off First Gate Road, Afunbiowo Estate, Akure,</w:t>
            </w:r>
          </w:p>
          <w:p>
            <w:pPr>
              <w:pStyle w:val="style4098"/>
              <w:spacing w:lineRule="exact" w:line="141"/>
              <w:ind w:left="269"/>
              <w:rPr>
                <w:rFonts w:ascii="Times New Roman"/>
                <w:sz w:val="14"/>
              </w:rPr>
            </w:pPr>
            <w:r>
              <w:rPr>
                <w:rFonts w:ascii="Times New Roman"/>
                <w:sz w:val="14"/>
              </w:rPr>
              <w:t>Ondo State.</w:t>
            </w:r>
          </w:p>
        </w:tc>
        <w:tc>
          <w:tcPr>
            <w:tcW w:w="2255" w:type="dxa"/>
            <w:tcBorders/>
          </w:tcPr>
          <w:p>
            <w:pPr>
              <w:pStyle w:val="style4098"/>
              <w:spacing w:lineRule="exact" w:line="154"/>
              <w:ind w:left="368"/>
              <w:rPr>
                <w:rFonts w:ascii="Times New Roman"/>
                <w:sz w:val="14"/>
              </w:rPr>
            </w:pPr>
            <w:r>
              <w:rPr>
                <w:rFonts w:ascii="Times New Roman"/>
                <w:sz w:val="14"/>
              </w:rPr>
              <w:t>Phone:+2348036930318</w:t>
            </w:r>
          </w:p>
          <w:p>
            <w:pPr>
              <w:pStyle w:val="style4098"/>
              <w:ind w:left="368"/>
              <w:rPr>
                <w:rFonts w:ascii="Times New Roman"/>
                <w:sz w:val="14"/>
              </w:rPr>
            </w:pPr>
            <w:r>
              <w:rPr/>
              <w:fldChar w:fldCharType="begin"/>
            </w:r>
            <w:r>
              <w:instrText xml:space="preserve"> HYPERLINK "mailto:hibrkthru@yahoo.com" </w:instrText>
            </w:r>
            <w:r>
              <w:rPr/>
              <w:fldChar w:fldCharType="separate"/>
            </w:r>
            <w:r>
              <w:rPr>
                <w:rFonts w:ascii="Times New Roman"/>
                <w:sz w:val="14"/>
              </w:rPr>
              <w:t>E-mail:hibrkthru@yahoo.com</w:t>
            </w:r>
            <w:r>
              <w:rPr/>
              <w:fldChar w:fldCharType="end"/>
            </w:r>
          </w:p>
        </w:tc>
      </w:tr>
    </w:tbl>
    <w:p>
      <w:pPr>
        <w:pStyle w:val="style66"/>
        <w:rPr>
          <w:i/>
          <w:sz w:val="20"/>
        </w:rPr>
      </w:pPr>
    </w:p>
    <w:p>
      <w:pPr>
        <w:pStyle w:val="style66"/>
        <w:spacing w:before="4"/>
        <w:rPr>
          <w:i/>
          <w:sz w:val="20"/>
        </w:rPr>
      </w:pPr>
    </w:p>
    <w:p>
      <w:pPr>
        <w:pStyle w:val="style66"/>
        <w:spacing w:before="53"/>
        <w:ind w:left="207"/>
        <w:rPr>
          <w:i/>
          <w:sz w:val="46"/>
        </w:rPr>
      </w:pPr>
      <w:r>
        <w:rPr/>
        <w:pict>
          <v:rect id="1027" fillcolor="black" stroked="f" style="position:absolute;margin-left:48.96pt;margin-top:40.12pt;width:491.64pt;height:0.72pt;z-index:-2147483644;mso-position-horizontal-relative:page;mso-position-vertical-relative:text;mso-width-relative:page;mso-height-relative:page;mso-wrap-distance-left:0.0pt;mso-wrap-distance-right:0.0pt;visibility:visible;">
            <v:stroke on="f"/>
            <w10:wrap type="topAndBottom"/>
            <v:fill/>
          </v:rect>
        </w:pict>
      </w:r>
      <w:r>
        <w:rPr>
          <w:spacing w:val="-32"/>
        </w:rPr>
        <w:t>Oluwaseun</w:t>
      </w:r>
      <w:r>
        <w:rPr>
          <w:spacing w:val="-29"/>
        </w:rPr>
        <w:t>Reuben</w:t>
      </w:r>
      <w:r>
        <w:rPr>
          <w:spacing w:val="-31"/>
        </w:rPr>
        <w:t>OLATUNJI,</w:t>
      </w:r>
      <w:r>
        <w:rPr>
          <w:i/>
          <w:spacing w:val="-34"/>
          <w:sz w:val="46"/>
        </w:rPr>
        <w:t>FCA</w:t>
      </w:r>
    </w:p>
    <w:p>
      <w:pPr>
        <w:pStyle w:val="style66"/>
        <w:rPr>
          <w:i/>
          <w:sz w:val="20"/>
        </w:rPr>
      </w:pPr>
    </w:p>
    <w:p>
      <w:pPr>
        <w:pStyle w:val="style66"/>
        <w:spacing w:before="9"/>
        <w:rPr>
          <w:i/>
          <w:sz w:val="13"/>
        </w:rPr>
      </w:pPr>
    </w:p>
    <w:tbl>
      <w:tblPr>
        <w:tblW w:w="0" w:type="auto"/>
        <w:jc w:val="left"/>
        <w:tblInd w:w="1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firstRow="1" w:lastRow="1" w:firstColumn="1" w:lastColumn="1" w:noHBand="0" w:noVBand="0"/>
      </w:tblPr>
      <w:tblGrid>
        <w:gridCol w:w="2101"/>
        <w:gridCol w:w="8088"/>
      </w:tblGrid>
      <w:tr>
        <w:trPr>
          <w:trHeight w:val="9294" w:hRule="atLeast"/>
          <w:jc w:val="left"/>
        </w:trPr>
        <w:tc>
          <w:tcPr>
            <w:tcW w:w="2101" w:type="dxa"/>
            <w:tcBorders/>
          </w:tcPr>
          <w:p>
            <w:pPr>
              <w:pStyle w:val="style4098"/>
              <w:rPr>
                <w:rFonts w:ascii="Times New Roman"/>
                <w:sz w:val="20"/>
              </w:rPr>
            </w:pPr>
          </w:p>
        </w:tc>
        <w:tc>
          <w:tcPr>
            <w:tcW w:w="8088" w:type="dxa"/>
            <w:tcBorders/>
          </w:tcPr>
          <w:p>
            <w:pPr>
              <w:pStyle w:val="style4098"/>
              <w:tabs>
                <w:tab w:val="left" w:leader="none" w:pos="6154"/>
              </w:tabs>
              <w:spacing w:before="5" w:lineRule="auto" w:line="232"/>
              <w:ind w:left="240" w:right="307"/>
              <w:jc w:val="both"/>
              <w:rPr>
                <w:sz w:val="20"/>
              </w:rPr>
            </w:pPr>
            <w:r>
              <w:rPr>
                <w:b/>
                <w:sz w:val="20"/>
              </w:rPr>
              <w:t>First Bank of Nigeria Plc.,</w:t>
            </w:r>
            <w:r>
              <w:rPr>
                <w:b/>
                <w:sz w:val="20"/>
              </w:rPr>
              <w:t>Ore</w:t>
            </w:r>
            <w:r>
              <w:rPr>
                <w:b/>
                <w:sz w:val="20"/>
              </w:rPr>
              <w:t>Branch</w:t>
            </w:r>
            <w:r>
              <w:rPr>
                <w:b/>
                <w:sz w:val="20"/>
              </w:rPr>
              <w:tab/>
            </w:r>
            <w:r>
              <w:rPr>
                <w:sz w:val="20"/>
              </w:rPr>
              <w:t xml:space="preserve">July 07 to Oct. </w:t>
            </w:r>
            <w:r>
              <w:rPr>
                <w:spacing w:val="-6"/>
                <w:sz w:val="20"/>
              </w:rPr>
              <w:t xml:space="preserve">09 </w:t>
            </w:r>
            <w:r>
              <w:rPr>
                <w:b/>
                <w:i/>
                <w:sz w:val="21"/>
              </w:rPr>
              <w:t xml:space="preserve">Status: </w:t>
            </w:r>
            <w:r>
              <w:rPr>
                <w:sz w:val="20"/>
              </w:rPr>
              <w:t>Senior Banking Assistant- Customer Service Officer, Teller, Relationship Management Officer, Assistant Head Technical</w:t>
            </w:r>
            <w:r>
              <w:rPr>
                <w:sz w:val="20"/>
              </w:rPr>
              <w:t>Staff</w:t>
            </w:r>
          </w:p>
          <w:p>
            <w:pPr>
              <w:pStyle w:val="style4098"/>
              <w:ind w:left="240" w:right="135"/>
              <w:rPr>
                <w:sz w:val="20"/>
              </w:rPr>
            </w:pPr>
            <w:r>
              <w:rPr>
                <w:b/>
                <w:i/>
                <w:sz w:val="21"/>
              </w:rPr>
              <w:t xml:space="preserve">Responsibilities: </w:t>
            </w:r>
            <w:r>
              <w:rPr>
                <w:sz w:val="20"/>
              </w:rPr>
              <w:t>Creation and Maintenance of all types of Accounts, Requisition and Distribution of Cheque books and ATM cards to customers, Capturing/ Verification of Customers’ Signature Cards, Enquiry, Marketing, Issuance and Management of e- Business and Debit Cards, Voucher Call over, System Support and Maintenance, Draft Issuance, Money Transfers, Probate Processing, Resolution of ATM Dispense Error Using Arbiter Platform, Reactivation of Dormant Accounts, etc</w:t>
            </w:r>
          </w:p>
          <w:p>
            <w:pPr>
              <w:pStyle w:val="style4098"/>
              <w:spacing w:before="1"/>
              <w:rPr>
                <w:rFonts w:ascii="Verdana"/>
                <w:b/>
                <w:i/>
                <w:sz w:val="19"/>
              </w:rPr>
            </w:pPr>
          </w:p>
          <w:p>
            <w:pPr>
              <w:pStyle w:val="style4098"/>
              <w:tabs>
                <w:tab w:val="left" w:leader="none" w:pos="6092"/>
              </w:tabs>
              <w:ind w:left="240"/>
              <w:jc w:val="both"/>
              <w:rPr>
                <w:sz w:val="20"/>
              </w:rPr>
            </w:pPr>
            <w:r>
              <w:rPr>
                <w:b/>
                <w:sz w:val="20"/>
              </w:rPr>
              <w:t>Federal University of</w:t>
            </w:r>
            <w:r>
              <w:rPr>
                <w:b/>
                <w:sz w:val="20"/>
              </w:rPr>
              <w:t>Technology,</w:t>
            </w:r>
            <w:r>
              <w:rPr>
                <w:b/>
                <w:sz w:val="20"/>
              </w:rPr>
              <w:t>Akure,</w:t>
            </w:r>
            <w:r>
              <w:rPr>
                <w:b/>
                <w:sz w:val="20"/>
              </w:rPr>
              <w:tab/>
            </w:r>
            <w:r>
              <w:rPr>
                <w:sz w:val="20"/>
              </w:rPr>
              <w:t>-Oct. `03 to July</w:t>
            </w:r>
            <w:r>
              <w:rPr>
                <w:sz w:val="20"/>
              </w:rPr>
              <w:t>07</w:t>
            </w:r>
          </w:p>
          <w:p>
            <w:pPr>
              <w:pStyle w:val="style4098"/>
              <w:spacing w:before="1" w:lineRule="exact" w:line="237"/>
              <w:ind w:left="240"/>
              <w:jc w:val="both"/>
              <w:rPr>
                <w:b/>
                <w:sz w:val="20"/>
              </w:rPr>
            </w:pPr>
            <w:r>
              <w:rPr>
                <w:b/>
                <w:sz w:val="20"/>
              </w:rPr>
              <w:t>Ondo State, Nigeria</w:t>
            </w:r>
          </w:p>
          <w:p>
            <w:pPr>
              <w:pStyle w:val="style4098"/>
              <w:spacing w:lineRule="exact" w:line="242"/>
              <w:ind w:left="240"/>
              <w:jc w:val="both"/>
              <w:rPr>
                <w:sz w:val="20"/>
              </w:rPr>
            </w:pPr>
            <w:r>
              <w:rPr>
                <w:b/>
                <w:i/>
                <w:sz w:val="21"/>
              </w:rPr>
              <w:t xml:space="preserve">Status: </w:t>
            </w:r>
            <w:r>
              <w:rPr>
                <w:sz w:val="20"/>
              </w:rPr>
              <w:t>Internal Auditor II</w:t>
            </w:r>
          </w:p>
          <w:p>
            <w:pPr>
              <w:pStyle w:val="style4098"/>
              <w:ind w:left="240" w:right="199"/>
              <w:jc w:val="both"/>
              <w:rPr>
                <w:sz w:val="20"/>
              </w:rPr>
            </w:pPr>
            <w:r>
              <w:rPr>
                <w:b/>
                <w:i/>
                <w:sz w:val="21"/>
              </w:rPr>
              <w:t xml:space="preserve">Responsibilities: </w:t>
            </w:r>
            <w:r>
              <w:rPr>
                <w:sz w:val="20"/>
              </w:rPr>
              <w:t>Payroll Audit, Revenue Audit, Imprest Audit, Bank Reconciliation Statement Checking, Pre- &amp; post-payment Audit, Market Survey, Inspection, Value for Money Audit, Stock-Taking, Fraud Investigations, Internal Controls System’s Appraisals</w:t>
            </w:r>
            <w:r>
              <w:rPr>
                <w:sz w:val="20"/>
              </w:rPr>
              <w:t>etc</w:t>
            </w:r>
          </w:p>
          <w:p>
            <w:pPr>
              <w:pStyle w:val="style4098"/>
              <w:spacing w:before="2"/>
              <w:rPr>
                <w:rFonts w:ascii="Verdana"/>
                <w:b/>
                <w:i/>
                <w:sz w:val="19"/>
              </w:rPr>
            </w:pPr>
          </w:p>
          <w:p>
            <w:pPr>
              <w:pStyle w:val="style4098"/>
              <w:tabs>
                <w:tab w:val="left" w:leader="none" w:pos="6126"/>
              </w:tabs>
              <w:ind w:left="240"/>
              <w:rPr>
                <w:sz w:val="20"/>
              </w:rPr>
            </w:pPr>
            <w:r>
              <w:rPr>
                <w:b/>
                <w:sz w:val="20"/>
              </w:rPr>
              <w:t>Em-Del Resources Management</w:t>
            </w:r>
            <w:r>
              <w:rPr>
                <w:b/>
                <w:sz w:val="20"/>
              </w:rPr>
              <w:t>Consultants</w:t>
            </w:r>
            <w:r>
              <w:rPr>
                <w:b/>
                <w:sz w:val="20"/>
              </w:rPr>
              <w:t>Ltd</w:t>
            </w:r>
            <w:r>
              <w:rPr>
                <w:b/>
                <w:sz w:val="20"/>
              </w:rPr>
              <w:tab/>
            </w:r>
            <w:r>
              <w:rPr>
                <w:sz w:val="20"/>
              </w:rPr>
              <w:t>-Mar.`01-Oct.`03</w:t>
            </w:r>
          </w:p>
          <w:p>
            <w:pPr>
              <w:pStyle w:val="style4098"/>
              <w:spacing w:before="1"/>
              <w:ind w:left="240" w:right="3393"/>
              <w:rPr>
                <w:b/>
                <w:sz w:val="20"/>
              </w:rPr>
            </w:pPr>
            <w:r>
              <w:rPr>
                <w:b/>
                <w:sz w:val="20"/>
              </w:rPr>
              <w:t>5, Ijelu Street, Okuta-Elerinla Estate, Akure, Ondo State, Nigeria</w:t>
            </w:r>
          </w:p>
          <w:p>
            <w:pPr>
              <w:pStyle w:val="style4098"/>
              <w:spacing w:lineRule="exact" w:line="237"/>
              <w:ind w:left="240"/>
              <w:rPr>
                <w:sz w:val="20"/>
              </w:rPr>
            </w:pPr>
            <w:r>
              <w:rPr>
                <w:b/>
                <w:i/>
                <w:sz w:val="21"/>
              </w:rPr>
              <w:t xml:space="preserve">Status: </w:t>
            </w:r>
            <w:r>
              <w:rPr>
                <w:sz w:val="20"/>
              </w:rPr>
              <w:t>Management Consultant Trainee/ Audit Senior</w:t>
            </w:r>
          </w:p>
          <w:p>
            <w:pPr>
              <w:pStyle w:val="style4098"/>
              <w:tabs>
                <w:tab w:val="left" w:leader="none" w:pos="2165"/>
              </w:tabs>
              <w:ind w:left="240" w:right="198"/>
              <w:rPr>
                <w:sz w:val="20"/>
              </w:rPr>
            </w:pPr>
            <w:r>
              <w:rPr>
                <w:b/>
                <w:i/>
                <w:w w:val="95"/>
                <w:sz w:val="21"/>
              </w:rPr>
              <w:t>Responsibilities:</w:t>
            </w:r>
            <w:r>
              <w:rPr>
                <w:b/>
                <w:i/>
                <w:w w:val="95"/>
                <w:sz w:val="21"/>
              </w:rPr>
              <w:tab/>
            </w:r>
            <w:r>
              <w:rPr>
                <w:sz w:val="20"/>
              </w:rPr>
              <w:t>Management Consultancy, Audits &amp; Investigations, Accounting, Internal Controls System’s Appraisals</w:t>
            </w:r>
            <w:r>
              <w:rPr>
                <w:sz w:val="20"/>
              </w:rPr>
              <w:t>etc</w:t>
            </w:r>
          </w:p>
          <w:p>
            <w:pPr>
              <w:pStyle w:val="style4098"/>
              <w:spacing w:before="2"/>
              <w:rPr>
                <w:rFonts w:ascii="Verdana"/>
                <w:b/>
                <w:i/>
                <w:sz w:val="19"/>
              </w:rPr>
            </w:pPr>
          </w:p>
          <w:p>
            <w:pPr>
              <w:pStyle w:val="style4098"/>
              <w:tabs>
                <w:tab w:val="left" w:leader="none" w:pos="6126"/>
              </w:tabs>
              <w:ind w:left="240"/>
              <w:rPr>
                <w:sz w:val="20"/>
              </w:rPr>
            </w:pPr>
            <w:r>
              <w:rPr>
                <w:b/>
                <w:sz w:val="20"/>
              </w:rPr>
              <w:t>Adeyinka Gbegudu &amp; Co</w:t>
            </w:r>
            <w:r>
              <w:rPr>
                <w:b/>
                <w:sz w:val="20"/>
              </w:rPr>
              <w:t>Chartered</w:t>
            </w:r>
            <w:r>
              <w:rPr>
                <w:b/>
                <w:sz w:val="20"/>
              </w:rPr>
              <w:t>Accountants.</w:t>
            </w:r>
            <w:r>
              <w:rPr>
                <w:b/>
                <w:sz w:val="20"/>
              </w:rPr>
              <w:tab/>
            </w:r>
            <w:r>
              <w:rPr>
                <w:sz w:val="20"/>
              </w:rPr>
              <w:t>-Mar.`00-Feb.`01</w:t>
            </w:r>
          </w:p>
          <w:p>
            <w:pPr>
              <w:pStyle w:val="style4098"/>
              <w:spacing w:before="1"/>
              <w:ind w:left="240" w:right="2333"/>
              <w:rPr>
                <w:b/>
                <w:sz w:val="20"/>
              </w:rPr>
            </w:pPr>
            <w:r>
              <w:rPr>
                <w:b/>
                <w:sz w:val="20"/>
              </w:rPr>
              <w:t>Suite 12, 13, 14, Akure Shopping Complex, Akure, Ondo State, Nigeria</w:t>
            </w:r>
          </w:p>
          <w:p>
            <w:pPr>
              <w:pStyle w:val="style4098"/>
              <w:spacing w:lineRule="exact" w:line="238"/>
              <w:ind w:left="240"/>
              <w:rPr>
                <w:sz w:val="20"/>
              </w:rPr>
            </w:pPr>
            <w:r>
              <w:rPr>
                <w:b/>
                <w:i/>
                <w:sz w:val="21"/>
              </w:rPr>
              <w:t xml:space="preserve">Status: </w:t>
            </w:r>
            <w:r>
              <w:rPr>
                <w:sz w:val="20"/>
              </w:rPr>
              <w:t>Audit Senior</w:t>
            </w:r>
          </w:p>
          <w:p>
            <w:pPr>
              <w:pStyle w:val="style4098"/>
              <w:spacing w:lineRule="auto" w:line="237"/>
              <w:ind w:left="240" w:right="199"/>
              <w:jc w:val="both"/>
              <w:rPr>
                <w:sz w:val="20"/>
              </w:rPr>
            </w:pPr>
            <w:r>
              <w:rPr>
                <w:b/>
                <w:i/>
                <w:sz w:val="21"/>
              </w:rPr>
              <w:t xml:space="preserve">Responsibilities: </w:t>
            </w:r>
            <w:r>
              <w:rPr>
                <w:sz w:val="20"/>
              </w:rPr>
              <w:t>Audits &amp; Investigations, Internal Controls System’s Appraisals Management Consultancy, Tax Representation, Banks’ Inspection and Accounts’ Preparation, etc</w:t>
            </w:r>
          </w:p>
          <w:p>
            <w:pPr>
              <w:pStyle w:val="style4098"/>
              <w:rPr>
                <w:rFonts w:ascii="Verdana"/>
                <w:b/>
                <w:i/>
                <w:sz w:val="24"/>
              </w:rPr>
            </w:pPr>
          </w:p>
          <w:p>
            <w:pPr>
              <w:pStyle w:val="style4098"/>
              <w:tabs>
                <w:tab w:val="left" w:leader="none" w:pos="6126"/>
              </w:tabs>
              <w:spacing w:before="189"/>
              <w:ind w:left="240"/>
              <w:rPr>
                <w:sz w:val="20"/>
              </w:rPr>
            </w:pPr>
            <w:r>
              <w:rPr>
                <w:b/>
                <w:sz w:val="20"/>
              </w:rPr>
              <w:t>Model Commercial</w:t>
            </w:r>
            <w:r>
              <w:rPr>
                <w:b/>
                <w:sz w:val="20"/>
              </w:rPr>
              <w:t>School,</w:t>
            </w:r>
            <w:r>
              <w:rPr>
                <w:b/>
                <w:sz w:val="20"/>
              </w:rPr>
              <w:t>Mgbirichi-Ohaji</w:t>
            </w:r>
            <w:r>
              <w:rPr>
                <w:b/>
                <w:sz w:val="20"/>
              </w:rPr>
              <w:tab/>
            </w:r>
            <w:r>
              <w:rPr>
                <w:sz w:val="20"/>
              </w:rPr>
              <w:t>-Apr.`99-Feb.`00</w:t>
            </w:r>
          </w:p>
          <w:p>
            <w:pPr>
              <w:pStyle w:val="style4098"/>
              <w:spacing w:before="9" w:lineRule="auto" w:line="230"/>
              <w:ind w:left="240" w:right="3393"/>
              <w:rPr>
                <w:sz w:val="20"/>
              </w:rPr>
            </w:pPr>
            <w:r>
              <w:rPr>
                <w:b/>
                <w:sz w:val="20"/>
              </w:rPr>
              <w:t xml:space="preserve">P.M.B 2082, Owerri, Imo State, Nigeria </w:t>
            </w:r>
            <w:r>
              <w:rPr>
                <w:b/>
                <w:i/>
                <w:sz w:val="21"/>
              </w:rPr>
              <w:t xml:space="preserve">Status: </w:t>
            </w:r>
            <w:r>
              <w:rPr>
                <w:sz w:val="20"/>
              </w:rPr>
              <w:t xml:space="preserve">Corper (National Youth Service Corps) </w:t>
            </w:r>
            <w:r>
              <w:rPr>
                <w:b/>
                <w:i/>
                <w:sz w:val="21"/>
              </w:rPr>
              <w:t xml:space="preserve">Responsibility: </w:t>
            </w:r>
            <w:r>
              <w:rPr>
                <w:sz w:val="20"/>
              </w:rPr>
              <w:t>Teaching</w:t>
            </w:r>
          </w:p>
        </w:tc>
      </w:tr>
      <w:tr>
        <w:tblPrEx/>
        <w:trPr>
          <w:trHeight w:val="1014" w:hRule="atLeast"/>
          <w:jc w:val="left"/>
        </w:trPr>
        <w:tc>
          <w:tcPr>
            <w:tcW w:w="2101" w:type="dxa"/>
            <w:tcBorders/>
          </w:tcPr>
          <w:p>
            <w:pPr>
              <w:pStyle w:val="style4098"/>
              <w:spacing w:before="11"/>
              <w:rPr>
                <w:rFonts w:ascii="Verdana"/>
                <w:b/>
                <w:i/>
                <w:sz w:val="27"/>
              </w:rPr>
            </w:pPr>
          </w:p>
          <w:p>
            <w:pPr>
              <w:pStyle w:val="style4098"/>
              <w:ind w:left="200"/>
              <w:rPr>
                <w:b/>
                <w:sz w:val="20"/>
              </w:rPr>
            </w:pPr>
            <w:r>
              <w:rPr>
                <w:b/>
                <w:sz w:val="20"/>
              </w:rPr>
              <w:t>Objective</w:t>
            </w:r>
          </w:p>
        </w:tc>
        <w:tc>
          <w:tcPr>
            <w:tcW w:w="8088" w:type="dxa"/>
            <w:tcBorders/>
          </w:tcPr>
          <w:p>
            <w:pPr>
              <w:pStyle w:val="style4098"/>
              <w:spacing w:before="119" w:lineRule="auto" w:line="360"/>
              <w:ind w:left="240" w:right="135"/>
              <w:rPr>
                <w:sz w:val="20"/>
              </w:rPr>
            </w:pPr>
            <w:r>
              <w:rPr>
                <w:sz w:val="20"/>
              </w:rPr>
              <w:t>To work in a place where quality and excellence prevail and contribute my skill as I develop my abilities as a career personality.</w:t>
            </w:r>
          </w:p>
        </w:tc>
      </w:tr>
      <w:tr>
        <w:tblPrEx/>
        <w:trPr>
          <w:trHeight w:val="1485" w:hRule="atLeast"/>
          <w:jc w:val="left"/>
        </w:trPr>
        <w:tc>
          <w:tcPr>
            <w:tcW w:w="2101" w:type="dxa"/>
            <w:tcBorders/>
          </w:tcPr>
          <w:p>
            <w:pPr>
              <w:pStyle w:val="style4098"/>
              <w:rPr>
                <w:rFonts w:ascii="Verdana"/>
                <w:b/>
                <w:i/>
                <w:sz w:val="24"/>
              </w:rPr>
            </w:pPr>
          </w:p>
          <w:p>
            <w:pPr>
              <w:pStyle w:val="style4098"/>
              <w:rPr>
                <w:rFonts w:ascii="Verdana"/>
                <w:b/>
                <w:i/>
                <w:sz w:val="18"/>
              </w:rPr>
            </w:pPr>
          </w:p>
          <w:p>
            <w:pPr>
              <w:pStyle w:val="style4098"/>
              <w:spacing w:before="1" w:lineRule="auto" w:line="460"/>
              <w:ind w:left="247" w:hanging="48"/>
              <w:rPr>
                <w:b/>
                <w:sz w:val="20"/>
              </w:rPr>
            </w:pPr>
            <w:r>
              <w:rPr>
                <w:b/>
                <w:spacing w:val="-9"/>
                <w:sz w:val="20"/>
              </w:rPr>
              <w:t xml:space="preserve">Academic Research </w:t>
            </w:r>
            <w:r>
              <w:rPr>
                <w:b/>
                <w:spacing w:val="-8"/>
                <w:sz w:val="20"/>
              </w:rPr>
              <w:t>Work</w:t>
            </w:r>
          </w:p>
        </w:tc>
        <w:tc>
          <w:tcPr>
            <w:tcW w:w="8088" w:type="dxa"/>
            <w:tcBorders/>
          </w:tcPr>
          <w:p>
            <w:pPr>
              <w:pStyle w:val="style4098"/>
              <w:spacing w:before="11"/>
              <w:rPr>
                <w:rFonts w:ascii="Verdana"/>
                <w:b/>
                <w:i/>
                <w:sz w:val="23"/>
              </w:rPr>
            </w:pPr>
          </w:p>
          <w:p>
            <w:pPr>
              <w:pStyle w:val="style4098"/>
              <w:tabs>
                <w:tab w:val="left" w:leader="none" w:pos="7249"/>
              </w:tabs>
              <w:ind w:left="122" w:right="327"/>
              <w:rPr>
                <w:sz w:val="20"/>
              </w:rPr>
            </w:pPr>
            <w:r>
              <w:rPr>
                <w:sz w:val="20"/>
              </w:rPr>
              <w:t>Accounting Procedures in Higher</w:t>
            </w:r>
            <w:r>
              <w:rPr>
                <w:sz w:val="20"/>
              </w:rPr>
              <w:t>Educational</w:t>
            </w:r>
            <w:r>
              <w:rPr>
                <w:sz w:val="20"/>
              </w:rPr>
              <w:t>Institutions</w:t>
            </w:r>
            <w:r>
              <w:rPr>
                <w:sz w:val="20"/>
              </w:rPr>
              <w:tab/>
            </w:r>
            <w:r>
              <w:rPr>
                <w:spacing w:val="-4"/>
                <w:sz w:val="20"/>
              </w:rPr>
              <w:t xml:space="preserve">-1998 </w:t>
            </w:r>
            <w:r>
              <w:rPr>
                <w:sz w:val="20"/>
              </w:rPr>
              <w:t>( A Case Study of Federal Polytechnic, Ado-Ekiti</w:t>
            </w:r>
            <w:r>
              <w:rPr>
                <w:sz w:val="20"/>
              </w:rPr>
              <w:t>)</w:t>
            </w:r>
          </w:p>
          <w:p>
            <w:pPr>
              <w:pStyle w:val="style4098"/>
              <w:spacing w:before="11"/>
              <w:rPr>
                <w:rFonts w:ascii="Verdana"/>
                <w:b/>
                <w:i/>
                <w:sz w:val="19"/>
              </w:rPr>
            </w:pPr>
          </w:p>
          <w:p>
            <w:pPr>
              <w:pStyle w:val="style4098"/>
              <w:tabs>
                <w:tab w:val="left" w:leader="none" w:pos="7249"/>
              </w:tabs>
              <w:spacing w:lineRule="exact" w:line="241"/>
              <w:ind w:left="122"/>
              <w:rPr>
                <w:sz w:val="20"/>
              </w:rPr>
            </w:pPr>
            <w:r>
              <w:rPr>
                <w:sz w:val="20"/>
              </w:rPr>
              <w:t>Sources of Revenue in</w:t>
            </w:r>
            <w:r>
              <w:rPr>
                <w:sz w:val="20"/>
              </w:rPr>
              <w:t>Public</w:t>
            </w:r>
            <w:r>
              <w:rPr>
                <w:sz w:val="20"/>
              </w:rPr>
              <w:t>Corporations</w:t>
            </w:r>
            <w:r>
              <w:rPr>
                <w:sz w:val="20"/>
              </w:rPr>
              <w:tab/>
            </w:r>
            <w:r>
              <w:rPr>
                <w:sz w:val="20"/>
              </w:rPr>
              <w:t>-1995</w:t>
            </w:r>
          </w:p>
          <w:p>
            <w:pPr>
              <w:pStyle w:val="style4098"/>
              <w:spacing w:lineRule="exact" w:line="209"/>
              <w:ind w:left="114"/>
              <w:rPr>
                <w:rFonts w:ascii="Arial"/>
                <w:sz w:val="20"/>
              </w:rPr>
            </w:pPr>
            <w:r>
              <w:rPr>
                <w:rFonts w:ascii="Arial"/>
                <w:sz w:val="20"/>
              </w:rPr>
              <w:t>( A Case Study of National Electric Power Authority)</w:t>
            </w:r>
          </w:p>
        </w:tc>
      </w:tr>
    </w:tbl>
    <w:p>
      <w:pPr>
        <w:pStyle w:val="style0"/>
        <w:spacing w:after="0" w:lineRule="exact" w:line="209"/>
        <w:rPr>
          <w:rFonts w:ascii="Arial"/>
          <w:sz w:val="20"/>
        </w:rPr>
        <w:sectPr>
          <w:footerReference w:type="default" r:id="rId2"/>
          <w:pgSz w:w="11910" w:h="16840" w:orient="portrait"/>
          <w:pgMar w:top="1180" w:right="700" w:bottom="840" w:left="800" w:header="0" w:footer="651" w:gutter="0"/>
          <w:pgNumType w:start="2"/>
        </w:sectPr>
      </w:pPr>
    </w:p>
    <w:tbl>
      <w:tblPr>
        <w:tblW w:w="0" w:type="auto"/>
        <w:jc w:val="left"/>
        <w:tblInd w:w="1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firstRow="1" w:lastRow="1" w:firstColumn="1" w:lastColumn="1" w:noHBand="0" w:noVBand="0"/>
      </w:tblPr>
      <w:tblGrid>
        <w:gridCol w:w="1784"/>
        <w:gridCol w:w="7614"/>
      </w:tblGrid>
      <w:tr>
        <w:trPr>
          <w:trHeight w:val="989" w:hRule="atLeast"/>
          <w:jc w:val="left"/>
        </w:trPr>
        <w:tc>
          <w:tcPr>
            <w:tcW w:w="1784" w:type="dxa"/>
            <w:tcBorders/>
          </w:tcPr>
          <w:p>
            <w:pPr>
              <w:pStyle w:val="style4098"/>
              <w:spacing w:before="198"/>
              <w:ind w:left="200"/>
              <w:rPr>
                <w:b/>
                <w:sz w:val="20"/>
              </w:rPr>
            </w:pPr>
            <w:r>
              <w:rPr>
                <w:b/>
                <w:sz w:val="20"/>
              </w:rPr>
              <w:t>References</w:t>
            </w:r>
          </w:p>
        </w:tc>
        <w:tc>
          <w:tcPr>
            <w:tcW w:w="7614" w:type="dxa"/>
            <w:tcBorders/>
          </w:tcPr>
          <w:p>
            <w:pPr>
              <w:pStyle w:val="style4098"/>
              <w:tabs>
                <w:tab w:val="left" w:leader="none" w:pos="4877"/>
              </w:tabs>
              <w:ind w:left="557" w:right="197"/>
              <w:rPr>
                <w:sz w:val="20"/>
              </w:rPr>
            </w:pPr>
            <w:r>
              <w:rPr>
                <w:b/>
                <w:sz w:val="20"/>
              </w:rPr>
              <w:t>Dr. Aje</w:t>
            </w:r>
            <w:r>
              <w:rPr>
                <w:b/>
                <w:sz w:val="20"/>
              </w:rPr>
              <w:t>Isaac</w:t>
            </w:r>
            <w:r>
              <w:rPr>
                <w:b/>
                <w:sz w:val="20"/>
              </w:rPr>
              <w:t>Olaniyi</w:t>
            </w:r>
            <w:r>
              <w:rPr>
                <w:b/>
                <w:sz w:val="20"/>
              </w:rPr>
              <w:tab/>
            </w:r>
            <w:r>
              <w:rPr>
                <w:b/>
                <w:sz w:val="20"/>
              </w:rPr>
              <w:t xml:space="preserve">Evang J. S. A Atolusi </w:t>
            </w:r>
            <w:r>
              <w:rPr>
                <w:sz w:val="20"/>
              </w:rPr>
              <w:t>Dept. Of Quantity Surveying</w:t>
            </w:r>
            <w:r>
              <w:rPr>
                <w:sz w:val="20"/>
              </w:rPr>
              <w:t>and</w:t>
            </w:r>
            <w:r>
              <w:rPr>
                <w:sz w:val="20"/>
              </w:rPr>
              <w:t>Geoformatics</w:t>
            </w:r>
            <w:r>
              <w:rPr>
                <w:sz w:val="20"/>
              </w:rPr>
              <w:tab/>
            </w:r>
            <w:r>
              <w:rPr>
                <w:sz w:val="20"/>
              </w:rPr>
              <w:t>Prayer Centre Church of</w:t>
            </w:r>
            <w:r>
              <w:rPr>
                <w:sz w:val="20"/>
              </w:rPr>
              <w:t>God Federal University</w:t>
            </w:r>
            <w:r>
              <w:rPr>
                <w:sz w:val="20"/>
              </w:rPr>
              <w:t>of</w:t>
            </w:r>
            <w:r>
              <w:rPr>
                <w:sz w:val="20"/>
              </w:rPr>
              <w:t>Technology</w:t>
            </w:r>
            <w:r>
              <w:rPr>
                <w:sz w:val="20"/>
              </w:rPr>
              <w:tab/>
            </w:r>
            <w:r>
              <w:rPr>
                <w:sz w:val="20"/>
              </w:rPr>
              <w:t>KM 7, Idanre Road,</w:t>
            </w:r>
            <w:r>
              <w:rPr>
                <w:sz w:val="20"/>
              </w:rPr>
              <w:t>Adofure</w:t>
            </w:r>
          </w:p>
          <w:p>
            <w:pPr>
              <w:pStyle w:val="style4098"/>
              <w:tabs>
                <w:tab w:val="left" w:leader="none" w:pos="4889"/>
              </w:tabs>
              <w:ind w:left="557"/>
              <w:rPr>
                <w:sz w:val="20"/>
              </w:rPr>
            </w:pPr>
            <w:r>
              <w:rPr>
                <w:sz w:val="20"/>
              </w:rPr>
              <w:t>P.M.B.</w:t>
            </w:r>
            <w:r>
              <w:rPr>
                <w:sz w:val="20"/>
              </w:rPr>
              <w:t>704,</w:t>
            </w:r>
            <w:r>
              <w:rPr>
                <w:sz w:val="20"/>
              </w:rPr>
              <w:t>Akure</w:t>
            </w:r>
            <w:r>
              <w:rPr>
                <w:sz w:val="20"/>
              </w:rPr>
              <w:tab/>
            </w:r>
            <w:r>
              <w:rPr>
                <w:sz w:val="20"/>
              </w:rPr>
              <w:t>P.O.Box 2211,</w:t>
            </w:r>
            <w:r>
              <w:rPr>
                <w:sz w:val="20"/>
              </w:rPr>
              <w:t>Akure</w:t>
            </w:r>
          </w:p>
        </w:tc>
      </w:tr>
      <w:tr>
        <w:tblPrEx/>
        <w:trPr>
          <w:trHeight w:val="1231" w:hRule="atLeast"/>
          <w:jc w:val="left"/>
        </w:trPr>
        <w:tc>
          <w:tcPr>
            <w:tcW w:w="1784" w:type="dxa"/>
            <w:tcBorders/>
          </w:tcPr>
          <w:p>
            <w:pPr>
              <w:pStyle w:val="style4098"/>
              <w:rPr>
                <w:rFonts w:ascii="Times New Roman"/>
                <w:sz w:val="18"/>
              </w:rPr>
            </w:pPr>
          </w:p>
        </w:tc>
        <w:tc>
          <w:tcPr>
            <w:tcW w:w="7614" w:type="dxa"/>
            <w:tcBorders/>
          </w:tcPr>
          <w:p>
            <w:pPr>
              <w:pStyle w:val="style4098"/>
              <w:spacing w:before="23"/>
              <w:ind w:left="2304"/>
              <w:rPr>
                <w:b/>
                <w:sz w:val="20"/>
              </w:rPr>
            </w:pPr>
            <w:r>
              <w:rPr>
                <w:b/>
                <w:sz w:val="20"/>
              </w:rPr>
              <w:t>Dr. Akinrinola</w:t>
            </w:r>
          </w:p>
          <w:p>
            <w:pPr>
              <w:pStyle w:val="style4098"/>
              <w:spacing w:before="1"/>
              <w:ind w:left="2304" w:right="1"/>
              <w:rPr>
                <w:sz w:val="20"/>
              </w:rPr>
            </w:pPr>
            <w:r>
              <w:rPr>
                <w:sz w:val="20"/>
              </w:rPr>
              <w:t>Associate Director, Short Time and Computer Courses Centre for Continuing Education</w:t>
            </w:r>
          </w:p>
          <w:p>
            <w:pPr>
              <w:pStyle w:val="style4098"/>
              <w:spacing w:lineRule="exact" w:line="241"/>
              <w:ind w:left="2306"/>
              <w:rPr>
                <w:sz w:val="20"/>
              </w:rPr>
            </w:pPr>
            <w:r>
              <w:rPr>
                <w:sz w:val="20"/>
              </w:rPr>
              <w:t>Federal University of Technology</w:t>
            </w:r>
          </w:p>
          <w:p>
            <w:pPr>
              <w:pStyle w:val="style4098"/>
              <w:spacing w:before="1" w:lineRule="exact" w:line="221"/>
              <w:ind w:left="2304"/>
              <w:rPr>
                <w:sz w:val="20"/>
              </w:rPr>
            </w:pPr>
            <w:r>
              <w:rPr>
                <w:sz w:val="20"/>
              </w:rPr>
              <w:t>P.M.B. 704, Akure</w:t>
            </w:r>
          </w:p>
        </w:tc>
      </w:tr>
    </w:tbl>
    <w:p/>
    <w:sectPr>
      <w:pgSz w:w="11910" w:h="16840" w:orient="portrait"/>
      <w:pgMar w:top="1420" w:right="700" w:bottom="840" w:left="800" w:header="0" w:footer="651"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
    <w:panose1 w:val="00000000000000000000"/>
    <w:charset w:val="00"/>
    <w:family w:val="auto"/>
    <w:pitch w:val="default"/>
  </w:font>
</w:fonts>
</file>

<file path=word/footer1.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66"/>
      <w:spacing w:lineRule="auto" w:line="14"/>
      <w:rPr>
        <w:b w:val="false"/>
        <w:sz w:val="20"/>
      </w:rPr>
    </w:pPr>
    <w:r>
      <w:rPr/>
      <w:pict>
        <v:shapetype id="_x0000_t202" coordsize="21600,21600" o:spt="202" path="m,l,21600r21600,l21600,xe">
          <v:stroke joinstyle="miter"/>
          <v:path gradientshapeok="t" o:connecttype="rect"/>
        </v:shapetype>
        <v:shape id="4098" type="#_x0000_t202" filled="f" stroked="f" style="position:absolute;margin-left:318.43pt;margin-top:794.36pt;width:11.0pt;height:13.05pt;z-index:-2147483645;mso-position-horizontal-relative:page;mso-position-vertical-relative:page;mso-width-relative:page;mso-height-relative:page;mso-wrap-distance-left:0.0pt;mso-wrap-distance-right:0.0pt;visibility:visible;">
          <v:stroke on="f" joinstyle="miter"/>
          <v:fill/>
          <v:path o:connecttype="rect" gradientshapeok="t"/>
          <v:textbox inset="0.0pt,0.0pt,0.0pt,0.0pt">
            <w:txbxContent>
              <w:p>
                <w:pPr>
                  <w:pStyle w:val="style0"/>
                  <w:spacing w:before="10"/>
                  <w:ind w:left="60" w:right="0" w:firstLine="0"/>
                  <w:jc w:val="left"/>
                  <w:rPr>
                    <w:rFonts w:ascii="Times New Roman"/>
                    <w:sz w:val="20"/>
                  </w:rPr>
                </w:pPr>
                <w:r>
                  <w:rPr/>
                  <w:fldChar w:fldCharType="begin"/>
                </w:r>
                <w:r>
                  <w:rPr>
                    <w:rFonts w:ascii="Times New Roman"/>
                    <w:w w:val="99"/>
                    <w:sz w:val="20"/>
                  </w:rPr>
                  <w:instrText xml:space="preserve">PAGE </w:instrText>
                </w:r>
                <w:r>
                  <w:rPr/>
                  <w:fldChar w:fldCharType="separate"/>
                </w:r>
                <w:r>
                  <w:t>2</w:t>
                </w:r>
                <w:r>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FFFFFFFF"/>
    <w:lvl w:ilvl="0">
      <w:start w:val="0"/>
      <w:numFmt w:val="bullet"/>
      <w:lvlText w:val=""/>
      <w:lvlJc w:val="left"/>
      <w:pPr>
        <w:ind w:left="741" w:hanging="629"/>
      </w:pPr>
      <w:rPr>
        <w:rFonts w:ascii="Symbol" w:cs="Symbol" w:eastAsia="Symbol" w:hAnsi="Symbol" w:hint="default"/>
        <w:color w:val="1d2128"/>
        <w:w w:val="99"/>
        <w:sz w:val="20"/>
        <w:szCs w:val="20"/>
        <w:lang w:val="en-US" w:bidi="ar-SA" w:eastAsia="en-US"/>
      </w:rPr>
    </w:lvl>
    <w:lvl w:ilvl="1">
      <w:start w:val="0"/>
      <w:numFmt w:val="bullet"/>
      <w:lvlText w:val="•"/>
      <w:lvlJc w:val="left"/>
      <w:pPr>
        <w:ind w:left="1456" w:hanging="629"/>
      </w:pPr>
      <w:rPr>
        <w:rFonts w:hint="default"/>
        <w:lang w:val="en-US" w:bidi="ar-SA" w:eastAsia="en-US"/>
      </w:rPr>
    </w:lvl>
    <w:lvl w:ilvl="2">
      <w:start w:val="0"/>
      <w:numFmt w:val="bullet"/>
      <w:lvlText w:val="•"/>
      <w:lvlJc w:val="left"/>
      <w:pPr>
        <w:ind w:left="2173" w:hanging="629"/>
      </w:pPr>
      <w:rPr>
        <w:rFonts w:hint="default"/>
        <w:lang w:val="en-US" w:bidi="ar-SA" w:eastAsia="en-US"/>
      </w:rPr>
    </w:lvl>
    <w:lvl w:ilvl="3">
      <w:start w:val="0"/>
      <w:numFmt w:val="bullet"/>
      <w:lvlText w:val="•"/>
      <w:lvlJc w:val="left"/>
      <w:pPr>
        <w:ind w:left="2890" w:hanging="629"/>
      </w:pPr>
      <w:rPr>
        <w:rFonts w:hint="default"/>
        <w:lang w:val="en-US" w:bidi="ar-SA" w:eastAsia="en-US"/>
      </w:rPr>
    </w:lvl>
    <w:lvl w:ilvl="4">
      <w:start w:val="0"/>
      <w:numFmt w:val="bullet"/>
      <w:lvlText w:val="•"/>
      <w:lvlJc w:val="left"/>
      <w:pPr>
        <w:ind w:left="3607" w:hanging="629"/>
      </w:pPr>
      <w:rPr>
        <w:rFonts w:hint="default"/>
        <w:lang w:val="en-US" w:bidi="ar-SA" w:eastAsia="en-US"/>
      </w:rPr>
    </w:lvl>
    <w:lvl w:ilvl="5">
      <w:start w:val="0"/>
      <w:numFmt w:val="bullet"/>
      <w:lvlText w:val="•"/>
      <w:lvlJc w:val="left"/>
      <w:pPr>
        <w:ind w:left="4324" w:hanging="629"/>
      </w:pPr>
      <w:rPr>
        <w:rFonts w:hint="default"/>
        <w:lang w:val="en-US" w:bidi="ar-SA" w:eastAsia="en-US"/>
      </w:rPr>
    </w:lvl>
    <w:lvl w:ilvl="6">
      <w:start w:val="0"/>
      <w:numFmt w:val="bullet"/>
      <w:lvlText w:val="•"/>
      <w:lvlJc w:val="left"/>
      <w:pPr>
        <w:ind w:left="5040" w:hanging="629"/>
      </w:pPr>
      <w:rPr>
        <w:rFonts w:hint="default"/>
        <w:lang w:val="en-US" w:bidi="ar-SA" w:eastAsia="en-US"/>
      </w:rPr>
    </w:lvl>
    <w:lvl w:ilvl="7">
      <w:start w:val="0"/>
      <w:numFmt w:val="bullet"/>
      <w:lvlText w:val="•"/>
      <w:lvlJc w:val="left"/>
      <w:pPr>
        <w:ind w:left="5757" w:hanging="629"/>
      </w:pPr>
      <w:rPr>
        <w:rFonts w:hint="default"/>
        <w:lang w:val="en-US" w:bidi="ar-SA" w:eastAsia="en-US"/>
      </w:rPr>
    </w:lvl>
    <w:lvl w:ilvl="8">
      <w:start w:val="0"/>
      <w:numFmt w:val="bullet"/>
      <w:lvlText w:val="•"/>
      <w:lvlJc w:val="left"/>
      <w:pPr>
        <w:ind w:left="6474" w:hanging="629"/>
      </w:pPr>
      <w:rPr>
        <w:rFonts w:hint="default"/>
        <w:lang w:val="en-US" w:bidi="ar-SA" w:eastAsia="en-US"/>
      </w:rPr>
    </w:lvl>
  </w:abstractNum>
  <w:abstractNum w:abstractNumId="1">
    <w:nsid w:val="00000001"/>
    <w:multiLevelType w:val="hybridMultilevel"/>
    <w:tmpl w:val="FFFFFFFF"/>
    <w:lvl w:ilvl="0">
      <w:start w:val="0"/>
      <w:numFmt w:val="bullet"/>
      <w:lvlText w:val=""/>
      <w:lvlJc w:val="left"/>
      <w:pPr>
        <w:ind w:left="652" w:hanging="594"/>
      </w:pPr>
      <w:rPr>
        <w:rFonts w:ascii="Wingdings" w:cs="Wingdings" w:eastAsia="Wingdings" w:hAnsi="Wingdings" w:hint="default"/>
        <w:w w:val="99"/>
        <w:sz w:val="20"/>
        <w:szCs w:val="20"/>
        <w:lang w:val="en-US" w:bidi="ar-SA" w:eastAsia="en-US"/>
      </w:rPr>
    </w:lvl>
    <w:lvl w:ilvl="1">
      <w:start w:val="0"/>
      <w:numFmt w:val="bullet"/>
      <w:lvlText w:val="•"/>
      <w:lvlJc w:val="left"/>
      <w:pPr>
        <w:ind w:left="1384" w:hanging="594"/>
      </w:pPr>
      <w:rPr>
        <w:rFonts w:hint="default"/>
        <w:lang w:val="en-US" w:bidi="ar-SA" w:eastAsia="en-US"/>
      </w:rPr>
    </w:lvl>
    <w:lvl w:ilvl="2">
      <w:start w:val="0"/>
      <w:numFmt w:val="bullet"/>
      <w:lvlText w:val="•"/>
      <w:lvlJc w:val="left"/>
      <w:pPr>
        <w:ind w:left="2109" w:hanging="594"/>
      </w:pPr>
      <w:rPr>
        <w:rFonts w:hint="default"/>
        <w:lang w:val="en-US" w:bidi="ar-SA" w:eastAsia="en-US"/>
      </w:rPr>
    </w:lvl>
    <w:lvl w:ilvl="3">
      <w:start w:val="0"/>
      <w:numFmt w:val="bullet"/>
      <w:lvlText w:val="•"/>
      <w:lvlJc w:val="left"/>
      <w:pPr>
        <w:ind w:left="2834" w:hanging="594"/>
      </w:pPr>
      <w:rPr>
        <w:rFonts w:hint="default"/>
        <w:lang w:val="en-US" w:bidi="ar-SA" w:eastAsia="en-US"/>
      </w:rPr>
    </w:lvl>
    <w:lvl w:ilvl="4">
      <w:start w:val="0"/>
      <w:numFmt w:val="bullet"/>
      <w:lvlText w:val="•"/>
      <w:lvlJc w:val="left"/>
      <w:pPr>
        <w:ind w:left="3559" w:hanging="594"/>
      </w:pPr>
      <w:rPr>
        <w:rFonts w:hint="default"/>
        <w:lang w:val="en-US" w:bidi="ar-SA" w:eastAsia="en-US"/>
      </w:rPr>
    </w:lvl>
    <w:lvl w:ilvl="5">
      <w:start w:val="0"/>
      <w:numFmt w:val="bullet"/>
      <w:lvlText w:val="•"/>
      <w:lvlJc w:val="left"/>
      <w:pPr>
        <w:ind w:left="4284" w:hanging="594"/>
      </w:pPr>
      <w:rPr>
        <w:rFonts w:hint="default"/>
        <w:lang w:val="en-US" w:bidi="ar-SA" w:eastAsia="en-US"/>
      </w:rPr>
    </w:lvl>
    <w:lvl w:ilvl="6">
      <w:start w:val="0"/>
      <w:numFmt w:val="bullet"/>
      <w:lvlText w:val="•"/>
      <w:lvlJc w:val="left"/>
      <w:pPr>
        <w:ind w:left="5008" w:hanging="594"/>
      </w:pPr>
      <w:rPr>
        <w:rFonts w:hint="default"/>
        <w:lang w:val="en-US" w:bidi="ar-SA" w:eastAsia="en-US"/>
      </w:rPr>
    </w:lvl>
    <w:lvl w:ilvl="7">
      <w:start w:val="0"/>
      <w:numFmt w:val="bullet"/>
      <w:lvlText w:val="•"/>
      <w:lvlJc w:val="left"/>
      <w:pPr>
        <w:ind w:left="5733" w:hanging="594"/>
      </w:pPr>
      <w:rPr>
        <w:rFonts w:hint="default"/>
        <w:lang w:val="en-US" w:bidi="ar-SA" w:eastAsia="en-US"/>
      </w:rPr>
    </w:lvl>
    <w:lvl w:ilvl="8">
      <w:start w:val="0"/>
      <w:numFmt w:val="bullet"/>
      <w:lvlText w:val="•"/>
      <w:lvlJc w:val="left"/>
      <w:pPr>
        <w:ind w:left="6458" w:hanging="594"/>
      </w:pPr>
      <w:rPr>
        <w:rFonts w:hint="default"/>
        <w:lang w:val="en-US" w:bidi="ar-SA" w:eastAsia="en-US"/>
      </w:rPr>
    </w:lvl>
  </w:abstractNum>
  <w:num w:numId="1">
    <w:abstractNumId w:val="1"/>
  </w:num>
  <w:num w:numId="2">
    <w:abstractNumId w:val="0"/>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2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sz w:val="22"/>
        <w:szCs w:val="22"/>
        <w:lang w:val="en-US" w:bidi="ar-SA" w:eastAsia="en-US"/>
      </w:rPr>
    </w:rPrDefault>
    <w:pPrDefault>
      <w:pPr>
        <w:widowControl w:val="false"/>
        <w:autoSpaceDE w:val="false"/>
        <w:autoSpaceDN w:val="false"/>
        <w:spacing w:before="0" w:after="0" w:lineRule="auto" w:line="240"/>
        <w:ind w:left="0" w:right="0"/>
        <w:jc w:val="left"/>
      </w:pPr>
    </w:pPrDefault>
  </w:docDefaults>
  <w:style w:type="character" w:default="1" w:styleId="style65">
    <w:name w:val="Default Paragraph Font"/>
    <w:next w:val="style65"/>
    <w:uiPriority w:val="1"/>
  </w:style>
  <w:style w:type="table" w:customStyle="1" w:styleId="style4097">
    <w:name w:val="Table Normal"/>
    <w:next w:val="style4097"/>
    <w:qFormat/>
    <w:uiPriority w:val="2"/>
    <w:pPr/>
    <w:rPr/>
    <w:tblPr>
      <w:tblInd w:w="0" w:type="dxa"/>
      <w:tblCellMar>
        <w:top w:w="0" w:type="dxa"/>
        <w:left w:w="0" w:type="dxa"/>
        <w:bottom w:w="0" w:type="dxa"/>
        <w:right w:w="0" w:type="dxa"/>
      </w:tblCellMar>
    </w:tblPr>
    <w:tcPr>
      <w:tcBorders/>
    </w:tcPr>
  </w:style>
  <w:style w:type="numbering" w:default="1" w:styleId="style107">
    <w:name w:val="No List"/>
    <w:next w:val="style107"/>
    <w:uiPriority w:val="99"/>
    <w:pPr/>
  </w:style>
  <w:style w:type="paragraph" w:default="1" w:styleId="style0">
    <w:name w:val="Normal"/>
    <w:next w:val="style0"/>
    <w:qFormat/>
    <w:uiPriority w:val="1"/>
    <w:pPr/>
    <w:rPr>
      <w:rFonts w:ascii="Tahoma" w:cs="Tahoma" w:eastAsia="Tahoma" w:hAnsi="Tahoma"/>
      <w:lang w:val="en-US" w:bidi="ar-SA" w:eastAsia="en-US"/>
    </w:rPr>
  </w:style>
  <w:style w:type="paragraph" w:styleId="style66">
    <w:name w:val="Body Text"/>
    <w:basedOn w:val="style0"/>
    <w:next w:val="style66"/>
    <w:qFormat/>
    <w:uiPriority w:val="1"/>
    <w:pPr/>
    <w:rPr>
      <w:rFonts w:ascii="Verdana" w:cs="Verdana" w:eastAsia="Verdana" w:hAnsi="Verdana"/>
      <w:b/>
      <w:bCs/>
      <w:sz w:val="54"/>
      <w:szCs w:val="54"/>
      <w:lang w:val="en-US" w:bidi="ar-SA" w:eastAsia="en-US"/>
    </w:rPr>
  </w:style>
  <w:style w:type="paragraph" w:styleId="style179">
    <w:name w:val="List Paragraph"/>
    <w:basedOn w:val="style0"/>
    <w:next w:val="style179"/>
    <w:qFormat/>
    <w:uiPriority w:val="1"/>
    <w:pPr/>
    <w:rPr>
      <w:lang w:val="en-US" w:bidi="ar-SA" w:eastAsia="en-US"/>
    </w:rPr>
  </w:style>
  <w:style w:type="paragraph" w:customStyle="1" w:styleId="style4098">
    <w:name w:val="Table Paragraph"/>
    <w:basedOn w:val="style0"/>
    <w:next w:val="style4098"/>
    <w:qFormat/>
    <w:uiPriority w:val="1"/>
    <w:pPr/>
    <w:rPr>
      <w:rFonts w:ascii="Tahoma" w:cs="Tahoma" w:eastAsia="Tahoma" w:hAnsi="Tahoma"/>
      <w:lang w:val="en-US" w:bidi="ar-SA" w:eastAsia="en-US"/>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footer" Target="footer1.xml"/><Relationship Id="rId3" Type="http://schemas.openxmlformats.org/officeDocument/2006/relationships/styles" Target="styles.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Words>581</Words>
  <Characters>4265</Characters>
  <Application>WPS Office</Application>
  <DocSecurity>0</DocSecurity>
  <Paragraphs>132</Paragraphs>
  <ScaleCrop>false</ScaleCrop>
  <LinksUpToDate>false</LinksUpToDate>
  <CharactersWithSpaces>4772</CharactersWithSpaces>
  <SharedDoc>false</SharedDoc>
  <HyperlinksChanged>false</HyperlinksChanged>
  <AppVersion>12.000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2020-06-09T09:34:14Z</dcterms:created>
  <dc:creator>SEUN-BUKOL</dc:creator>
  <lastModifiedBy>MRD-LX1F</lastModifiedBy>
  <dcterms:modified xsi:type="dcterms:W3CDTF">2020-06-09T09:36:19Z</dcterms:modified>
  <dc:title>C/o Mr</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2020-05-17T00:00:00Z</vt:filetime>
  </property>
  <property fmtid="{D5CDD505-2E9C-101B-9397-08002B2CF9AE}" pid="3" name="Creator">
    <vt:lpwstr>Microsoft® Word 2013</vt:lpwstr>
  </property>
  <property fmtid="{D5CDD505-2E9C-101B-9397-08002B2CF9AE}" pid="4" name="LastSaved">
    <vt:filetime>2020-06-09T00:00:00Z</vt:filetime>
  </property>
</Properties>
</file>