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b/>
          <w:sz w:val="52"/>
          <w:szCs w:val="52"/>
        </w:rPr>
      </w:pPr>
      <w:r>
        <w:rPr>
          <w:b/>
          <w:sz w:val="52"/>
          <w:szCs w:val="52"/>
        </w:rPr>
        <w:t>CURRICULUM VITAE</w:t>
      </w:r>
    </w:p>
    <w:p>
      <w:pPr>
        <w:pStyle w:val="style0"/>
        <w:jc w:val="center"/>
        <w:rPr>
          <w:b/>
          <w:sz w:val="28"/>
          <w:szCs w:val="28"/>
        </w:rPr>
      </w:pPr>
      <w:r>
        <w:rPr>
          <w:b/>
          <w:sz w:val="28"/>
          <w:szCs w:val="28"/>
        </w:rPr>
        <w:t>EKEKE, KINGSLEY KELECHI</w:t>
      </w:r>
    </w:p>
    <w:tbl>
      <w:tblPr>
        <w:tblStyle w:val="style154"/>
        <w:tblW w:w="0" w:type="auto"/>
        <w:tblLook w:val="04A0" w:firstRow="1" w:lastRow="0" w:firstColumn="1" w:lastColumn="0" w:noHBand="0" w:noVBand="1"/>
      </w:tblPr>
      <w:tblGrid>
        <w:gridCol w:w="4788"/>
        <w:gridCol w:w="4788"/>
      </w:tblGrid>
      <w:tr>
        <w:trPr/>
        <w:tc>
          <w:tcPr>
            <w:tcW w:w="4788" w:type="dxa"/>
            <w:tcBorders/>
            <w:tcFitText w:val="false"/>
          </w:tcPr>
          <w:p>
            <w:pPr>
              <w:pStyle w:val="style0"/>
              <w:jc w:val="center"/>
              <w:rPr>
                <w:b/>
              </w:rPr>
            </w:pPr>
            <w:r>
              <w:rPr>
                <w:b/>
              </w:rPr>
              <w:t>Date of Birth: 11</w:t>
            </w:r>
            <w:r>
              <w:rPr>
                <w:b/>
                <w:vertAlign w:val="superscript"/>
              </w:rPr>
              <w:t>th</w:t>
            </w:r>
            <w:r>
              <w:rPr>
                <w:b/>
              </w:rPr>
              <w:t xml:space="preserve"> June 198</w:t>
            </w:r>
            <w:r>
              <w:rPr>
                <w:b/>
              </w:rPr>
              <w:t>5</w:t>
            </w:r>
          </w:p>
        </w:tc>
        <w:tc>
          <w:tcPr>
            <w:tcW w:w="4788" w:type="dxa"/>
            <w:tcBorders/>
            <w:tcFitText w:val="false"/>
          </w:tcPr>
          <w:p>
            <w:pPr>
              <w:pStyle w:val="style0"/>
              <w:jc w:val="center"/>
              <w:rPr>
                <w:b/>
              </w:rPr>
            </w:pPr>
            <w:r>
              <w:rPr>
                <w:b/>
              </w:rPr>
              <w:t>Nationality: Nigeria</w:t>
            </w:r>
          </w:p>
        </w:tc>
      </w:tr>
      <w:tr>
        <w:tblPrEx/>
        <w:trPr/>
        <w:tc>
          <w:tcPr>
            <w:tcW w:w="4788" w:type="dxa"/>
            <w:tcBorders/>
            <w:tcFitText w:val="false"/>
          </w:tcPr>
          <w:p>
            <w:pPr>
              <w:pStyle w:val="style0"/>
              <w:jc w:val="center"/>
              <w:rPr>
                <w:b/>
              </w:rPr>
            </w:pPr>
            <w:r>
              <w:rPr>
                <w:b/>
              </w:rPr>
              <w:t>Sex: Male</w:t>
            </w:r>
          </w:p>
        </w:tc>
        <w:tc>
          <w:tcPr>
            <w:tcW w:w="4788" w:type="dxa"/>
            <w:tcBorders/>
            <w:tcFitText w:val="false"/>
          </w:tcPr>
          <w:p>
            <w:pPr>
              <w:pStyle w:val="style0"/>
              <w:jc w:val="center"/>
              <w:rPr>
                <w:b/>
              </w:rPr>
            </w:pPr>
            <w:r>
              <w:rPr>
                <w:b/>
              </w:rPr>
              <w:t>Marital Status: Single</w:t>
            </w:r>
          </w:p>
        </w:tc>
      </w:tr>
      <w:tr>
        <w:tblPrEx/>
        <w:trPr/>
        <w:tc>
          <w:tcPr>
            <w:tcW w:w="4788" w:type="dxa"/>
            <w:tcBorders/>
            <w:tcFitText w:val="false"/>
          </w:tcPr>
          <w:p>
            <w:pPr>
              <w:pStyle w:val="style0"/>
              <w:jc w:val="center"/>
              <w:rPr>
                <w:b/>
              </w:rPr>
            </w:pPr>
            <w:r>
              <w:rPr>
                <w:b/>
              </w:rPr>
              <w:t xml:space="preserve">Address: No.49 School Road </w:t>
            </w:r>
            <w:r>
              <w:rPr>
                <w:b/>
              </w:rPr>
              <w:t>Oyigbo</w:t>
            </w:r>
            <w:r>
              <w:rPr>
                <w:b/>
              </w:rPr>
              <w:t xml:space="preserve"> Rivers State</w:t>
            </w:r>
          </w:p>
        </w:tc>
        <w:tc>
          <w:tcPr>
            <w:tcW w:w="4788" w:type="dxa"/>
            <w:tcBorders/>
            <w:tcFitText w:val="false"/>
          </w:tcPr>
          <w:p>
            <w:pPr>
              <w:pStyle w:val="style0"/>
              <w:jc w:val="center"/>
              <w:rPr>
                <w:b/>
              </w:rPr>
            </w:pPr>
            <w:r>
              <w:rPr/>
              <w:fldChar w:fldCharType="begin"/>
            </w:r>
            <w:r>
              <w:instrText xml:space="preserve"> HYPERLINK "Tel:07033370410" </w:instrText>
            </w:r>
            <w:r>
              <w:rPr/>
              <w:fldChar w:fldCharType="separate"/>
            </w:r>
            <w:r>
              <w:rPr>
                <w:rStyle w:val="style85"/>
                <w:b/>
              </w:rPr>
              <w:t>Tel:07033370410</w:t>
            </w:r>
            <w:r>
              <w:rPr/>
              <w:fldChar w:fldCharType="end"/>
            </w:r>
            <w:r>
              <w:t>, 08099838498</w:t>
            </w:r>
          </w:p>
        </w:tc>
      </w:tr>
      <w:tr>
        <w:tblPrEx/>
        <w:trPr/>
        <w:tc>
          <w:tcPr>
            <w:tcW w:w="4788" w:type="dxa"/>
            <w:tcBorders/>
            <w:tcFitText w:val="false"/>
          </w:tcPr>
          <w:p>
            <w:pPr>
              <w:pStyle w:val="style0"/>
              <w:jc w:val="center"/>
              <w:rPr>
                <w:b/>
              </w:rPr>
            </w:pPr>
            <w:r>
              <w:rPr>
                <w:b/>
              </w:rPr>
              <w:t>Email:k_ekeke</w:t>
            </w:r>
            <w:r>
              <w:rPr>
                <w:b/>
              </w:rPr>
              <w:t>@</w:t>
            </w:r>
            <w:r>
              <w:rPr>
                <w:b/>
              </w:rPr>
              <w:t>yahoo</w:t>
            </w:r>
            <w:r>
              <w:rPr>
                <w:b/>
              </w:rPr>
              <w:t>.com</w:t>
            </w:r>
          </w:p>
        </w:tc>
        <w:tc>
          <w:tcPr>
            <w:tcW w:w="4788" w:type="dxa"/>
            <w:tcBorders/>
            <w:tcFitText w:val="false"/>
          </w:tcPr>
          <w:p>
            <w:pPr>
              <w:pStyle w:val="style0"/>
              <w:jc w:val="center"/>
              <w:rPr>
                <w:b/>
              </w:rPr>
            </w:pPr>
            <w:r>
              <w:rPr>
                <w:b/>
              </w:rPr>
              <w:t xml:space="preserve">L.G.A: </w:t>
            </w:r>
            <w:r>
              <w:rPr>
                <w:b/>
              </w:rPr>
              <w:t>Obowo</w:t>
            </w:r>
          </w:p>
        </w:tc>
      </w:tr>
      <w:tr>
        <w:tblPrEx/>
        <w:trPr/>
        <w:tc>
          <w:tcPr>
            <w:tcW w:w="4788" w:type="dxa"/>
            <w:tcBorders/>
            <w:tcFitText w:val="false"/>
          </w:tcPr>
          <w:p>
            <w:pPr>
              <w:pStyle w:val="style0"/>
              <w:jc w:val="center"/>
              <w:rPr>
                <w:b/>
              </w:rPr>
            </w:pPr>
            <w:r>
              <w:rPr>
                <w:b/>
              </w:rPr>
              <w:t>State of Origin: Imo State</w:t>
            </w:r>
          </w:p>
        </w:tc>
        <w:tc>
          <w:tcPr>
            <w:tcW w:w="4788" w:type="dxa"/>
            <w:tcBorders/>
            <w:tcFitText w:val="false"/>
          </w:tcPr>
          <w:p>
            <w:pPr>
              <w:pStyle w:val="style0"/>
              <w:jc w:val="center"/>
              <w:rPr>
                <w:b/>
              </w:rPr>
            </w:pPr>
            <w:r>
              <w:rPr>
                <w:b/>
              </w:rPr>
              <w:t xml:space="preserve">Religion: Christianity </w:t>
            </w:r>
          </w:p>
        </w:tc>
      </w:tr>
    </w:tbl>
    <w:p>
      <w:pPr>
        <w:pStyle w:val="style0"/>
        <w:jc w:val="center"/>
        <w:rPr>
          <w:b/>
        </w:rPr>
      </w:pPr>
    </w:p>
    <w:p>
      <w:pPr>
        <w:pStyle w:val="style0"/>
        <w:rPr>
          <w:b/>
          <w:sz w:val="28"/>
          <w:szCs w:val="28"/>
          <w:u w:val="single"/>
        </w:rPr>
      </w:pPr>
      <w:r>
        <w:rPr>
          <w:b/>
          <w:sz w:val="28"/>
          <w:szCs w:val="28"/>
          <w:u w:val="single"/>
        </w:rPr>
        <w:t>CARREER OBJECTIVES:</w:t>
      </w:r>
    </w:p>
    <w:p>
      <w:pPr>
        <w:pStyle w:val="style0"/>
        <w:rPr>
          <w:b/>
          <w:sz w:val="28"/>
          <w:szCs w:val="28"/>
        </w:rPr>
      </w:pPr>
      <w:r>
        <w:rPr>
          <w:sz w:val="28"/>
          <w:szCs w:val="28"/>
        </w:rPr>
        <w:t>To work in a goal driven organization or firm that will avail me of the opportunity of developing my skill and moving away from my comfort zone while also contributing productively and endlessly towards the dreams of the organization</w:t>
      </w:r>
      <w:r>
        <w:rPr>
          <w:b/>
          <w:sz w:val="28"/>
          <w:szCs w:val="28"/>
        </w:rPr>
        <w:t>.</w:t>
      </w:r>
    </w:p>
    <w:p>
      <w:pPr>
        <w:pStyle w:val="style0"/>
        <w:rPr>
          <w:b/>
          <w:sz w:val="28"/>
          <w:szCs w:val="28"/>
          <w:u w:val="single"/>
        </w:rPr>
      </w:pPr>
      <w:r>
        <w:rPr>
          <w:b/>
          <w:sz w:val="28"/>
          <w:szCs w:val="28"/>
          <w:u w:val="single"/>
        </w:rPr>
        <w:t>COMPETENCES:</w:t>
      </w:r>
    </w:p>
    <w:p>
      <w:pPr>
        <w:pStyle w:val="style179"/>
        <w:numPr>
          <w:ilvl w:val="0"/>
          <w:numId w:val="2"/>
        </w:numPr>
        <w:rPr>
          <w:sz w:val="28"/>
          <w:szCs w:val="28"/>
        </w:rPr>
      </w:pPr>
      <w:r>
        <w:rPr>
          <w:sz w:val="28"/>
          <w:szCs w:val="28"/>
        </w:rPr>
        <w:t>Verbal and written communication skills</w:t>
      </w:r>
    </w:p>
    <w:p>
      <w:pPr>
        <w:pStyle w:val="style179"/>
        <w:numPr>
          <w:ilvl w:val="0"/>
          <w:numId w:val="2"/>
        </w:numPr>
        <w:rPr>
          <w:sz w:val="28"/>
          <w:szCs w:val="28"/>
        </w:rPr>
      </w:pPr>
      <w:r>
        <w:rPr>
          <w:sz w:val="28"/>
          <w:szCs w:val="28"/>
        </w:rPr>
        <w:t>Team work</w:t>
      </w:r>
    </w:p>
    <w:p>
      <w:pPr>
        <w:pStyle w:val="style179"/>
        <w:numPr>
          <w:ilvl w:val="0"/>
          <w:numId w:val="2"/>
        </w:numPr>
        <w:rPr>
          <w:sz w:val="28"/>
          <w:szCs w:val="28"/>
        </w:rPr>
      </w:pPr>
      <w:r>
        <w:rPr>
          <w:sz w:val="28"/>
          <w:szCs w:val="28"/>
        </w:rPr>
        <w:t>Confidentiality</w:t>
      </w:r>
    </w:p>
    <w:p>
      <w:pPr>
        <w:pStyle w:val="style179"/>
        <w:numPr>
          <w:ilvl w:val="0"/>
          <w:numId w:val="2"/>
        </w:numPr>
        <w:rPr>
          <w:sz w:val="28"/>
          <w:szCs w:val="28"/>
        </w:rPr>
      </w:pPr>
      <w:r>
        <w:rPr>
          <w:sz w:val="28"/>
          <w:szCs w:val="28"/>
        </w:rPr>
        <w:t xml:space="preserve">Adaptability </w:t>
      </w:r>
    </w:p>
    <w:p>
      <w:pPr>
        <w:pStyle w:val="style179"/>
        <w:numPr>
          <w:ilvl w:val="0"/>
          <w:numId w:val="2"/>
        </w:numPr>
        <w:rPr>
          <w:sz w:val="28"/>
          <w:szCs w:val="28"/>
        </w:rPr>
      </w:pPr>
      <w:r>
        <w:rPr>
          <w:sz w:val="28"/>
          <w:szCs w:val="28"/>
        </w:rPr>
        <w:t>A good listener</w:t>
      </w:r>
    </w:p>
    <w:p>
      <w:pPr>
        <w:pStyle w:val="style179"/>
        <w:numPr>
          <w:ilvl w:val="0"/>
          <w:numId w:val="2"/>
        </w:numPr>
        <w:rPr>
          <w:sz w:val="28"/>
          <w:szCs w:val="28"/>
        </w:rPr>
      </w:pPr>
      <w:r>
        <w:rPr>
          <w:sz w:val="28"/>
          <w:szCs w:val="28"/>
        </w:rPr>
        <w:t>Reliability</w:t>
      </w:r>
    </w:p>
    <w:p>
      <w:pPr>
        <w:pStyle w:val="style179"/>
        <w:numPr>
          <w:ilvl w:val="0"/>
          <w:numId w:val="2"/>
        </w:numPr>
        <w:rPr>
          <w:sz w:val="28"/>
          <w:szCs w:val="28"/>
        </w:rPr>
      </w:pPr>
      <w:r>
        <w:rPr>
          <w:sz w:val="28"/>
          <w:szCs w:val="28"/>
        </w:rPr>
        <w:t>Proficiency in the use of computer (MS word, excel and others)</w:t>
      </w:r>
    </w:p>
    <w:p>
      <w:pPr>
        <w:pStyle w:val="style0"/>
        <w:rPr>
          <w:b/>
          <w:sz w:val="28"/>
          <w:szCs w:val="28"/>
          <w:u w:val="single"/>
        </w:rPr>
      </w:pPr>
      <w:r>
        <w:rPr>
          <w:b/>
          <w:sz w:val="28"/>
          <w:szCs w:val="28"/>
          <w:u w:val="single"/>
        </w:rPr>
        <w:t>INSTITUTION ATTENDEDWITHDATE:</w:t>
      </w:r>
    </w:p>
    <w:p>
      <w:pPr>
        <w:pStyle w:val="style179"/>
        <w:numPr>
          <w:ilvl w:val="0"/>
          <w:numId w:val="1"/>
        </w:numPr>
        <w:rPr>
          <w:b/>
          <w:sz w:val="28"/>
          <w:szCs w:val="28"/>
          <w:u w:val="single"/>
        </w:rPr>
      </w:pPr>
      <w:r>
        <w:rPr>
          <w:sz w:val="28"/>
          <w:szCs w:val="28"/>
        </w:rPr>
        <w:t>Enugu State University of science and Technology</w:t>
      </w:r>
      <w:r>
        <w:rPr>
          <w:sz w:val="28"/>
          <w:szCs w:val="28"/>
        </w:rPr>
        <w:tab/>
      </w:r>
      <w:r>
        <w:rPr>
          <w:sz w:val="28"/>
          <w:szCs w:val="28"/>
        </w:rPr>
        <w:tab/>
      </w:r>
      <w:r>
        <w:rPr>
          <w:sz w:val="28"/>
          <w:szCs w:val="28"/>
        </w:rPr>
        <w:t xml:space="preserve">2011-2014 </w:t>
      </w:r>
    </w:p>
    <w:p>
      <w:pPr>
        <w:pStyle w:val="style179"/>
        <w:rPr>
          <w:b/>
          <w:sz w:val="28"/>
          <w:szCs w:val="28"/>
          <w:u w:val="single"/>
        </w:rPr>
      </w:pPr>
      <w:r>
        <w:rPr>
          <w:sz w:val="28"/>
          <w:szCs w:val="28"/>
        </w:rPr>
        <w:t>(Accounting BSC)</w:t>
      </w:r>
    </w:p>
    <w:p>
      <w:pPr>
        <w:pStyle w:val="style179"/>
        <w:numPr>
          <w:ilvl w:val="0"/>
          <w:numId w:val="4"/>
        </w:numPr>
        <w:rPr>
          <w:sz w:val="28"/>
          <w:szCs w:val="28"/>
        </w:rPr>
      </w:pPr>
      <w:r>
        <w:rPr>
          <w:sz w:val="28"/>
          <w:szCs w:val="28"/>
        </w:rPr>
        <w:t xml:space="preserve">Federal Polytechnic </w:t>
      </w:r>
      <w:r>
        <w:rPr>
          <w:sz w:val="28"/>
          <w:szCs w:val="28"/>
        </w:rPr>
        <w:t>Nekede</w:t>
      </w:r>
      <w:r>
        <w:rPr>
          <w:sz w:val="28"/>
          <w:szCs w:val="28"/>
        </w:rPr>
        <w:t xml:space="preserve">, </w:t>
      </w:r>
      <w:r>
        <w:rPr>
          <w:sz w:val="28"/>
          <w:szCs w:val="28"/>
        </w:rPr>
        <w:t>Owerri</w:t>
      </w:r>
      <w:r>
        <w:rPr>
          <w:sz w:val="28"/>
          <w:szCs w:val="28"/>
        </w:rPr>
        <w:t>, Imo State</w:t>
      </w:r>
      <w:r>
        <w:rPr>
          <w:sz w:val="28"/>
          <w:szCs w:val="28"/>
        </w:rPr>
        <w:tab/>
      </w:r>
      <w:r>
        <w:rPr>
          <w:sz w:val="28"/>
          <w:szCs w:val="28"/>
        </w:rPr>
        <w:tab/>
      </w:r>
      <w:r>
        <w:rPr>
          <w:sz w:val="28"/>
          <w:szCs w:val="28"/>
        </w:rPr>
        <w:t>2006-2008</w:t>
      </w:r>
    </w:p>
    <w:p>
      <w:pPr>
        <w:pStyle w:val="style179"/>
        <w:rPr>
          <w:sz w:val="28"/>
          <w:szCs w:val="28"/>
        </w:rPr>
      </w:pPr>
      <w:r>
        <w:rPr>
          <w:sz w:val="28"/>
          <w:szCs w:val="28"/>
        </w:rPr>
        <w:t>(Accounting OND)</w:t>
      </w:r>
    </w:p>
    <w:p>
      <w:pPr>
        <w:pStyle w:val="style179"/>
        <w:numPr>
          <w:ilvl w:val="0"/>
          <w:numId w:val="4"/>
        </w:numPr>
        <w:rPr>
          <w:sz w:val="28"/>
          <w:szCs w:val="28"/>
        </w:rPr>
      </w:pPr>
      <w:r>
        <w:rPr>
          <w:sz w:val="28"/>
          <w:szCs w:val="28"/>
        </w:rPr>
        <w:t xml:space="preserve">Vantage International School, </w:t>
      </w:r>
      <w:r>
        <w:rPr>
          <w:sz w:val="28"/>
          <w:szCs w:val="28"/>
        </w:rPr>
        <w:t>Oyigbo,Rivers</w:t>
      </w:r>
      <w:r>
        <w:rPr>
          <w:sz w:val="28"/>
          <w:szCs w:val="28"/>
        </w:rPr>
        <w:t xml:space="preserve"> State</w:t>
      </w:r>
      <w:r>
        <w:rPr>
          <w:sz w:val="28"/>
          <w:szCs w:val="28"/>
        </w:rPr>
        <w:tab/>
      </w:r>
      <w:r>
        <w:rPr>
          <w:sz w:val="28"/>
          <w:szCs w:val="28"/>
        </w:rPr>
        <w:tab/>
      </w:r>
      <w:r>
        <w:rPr>
          <w:sz w:val="28"/>
          <w:szCs w:val="28"/>
        </w:rPr>
        <w:t>1998-2003</w:t>
      </w:r>
    </w:p>
    <w:p>
      <w:pPr>
        <w:pStyle w:val="style179"/>
        <w:rPr>
          <w:sz w:val="28"/>
          <w:szCs w:val="28"/>
        </w:rPr>
      </w:pPr>
      <w:r>
        <w:rPr>
          <w:sz w:val="28"/>
          <w:szCs w:val="28"/>
        </w:rPr>
        <w:t xml:space="preserve">(West Africa Examination council) </w:t>
      </w:r>
    </w:p>
    <w:p>
      <w:pPr>
        <w:pStyle w:val="style179"/>
        <w:numPr>
          <w:ilvl w:val="0"/>
          <w:numId w:val="4"/>
        </w:numPr>
        <w:rPr>
          <w:sz w:val="28"/>
          <w:szCs w:val="28"/>
        </w:rPr>
      </w:pPr>
      <w:r>
        <w:rPr>
          <w:sz w:val="28"/>
          <w:szCs w:val="28"/>
        </w:rPr>
        <w:t xml:space="preserve">Victory International School, </w:t>
      </w:r>
      <w:r>
        <w:rPr>
          <w:sz w:val="28"/>
          <w:szCs w:val="28"/>
        </w:rPr>
        <w:t>Oyigbo</w:t>
      </w:r>
      <w:r>
        <w:rPr>
          <w:sz w:val="28"/>
          <w:szCs w:val="28"/>
        </w:rPr>
        <w:t>, Rivers State</w:t>
      </w:r>
      <w:r>
        <w:rPr>
          <w:sz w:val="28"/>
          <w:szCs w:val="28"/>
        </w:rPr>
        <w:tab/>
      </w:r>
      <w:r>
        <w:rPr>
          <w:sz w:val="28"/>
          <w:szCs w:val="28"/>
        </w:rPr>
        <w:tab/>
      </w:r>
      <w:r>
        <w:rPr>
          <w:sz w:val="28"/>
          <w:szCs w:val="28"/>
        </w:rPr>
        <w:t>1992-1997</w:t>
      </w:r>
    </w:p>
    <w:p>
      <w:pPr>
        <w:pStyle w:val="style179"/>
        <w:rPr>
          <w:sz w:val="28"/>
          <w:szCs w:val="28"/>
        </w:rPr>
      </w:pPr>
      <w:r>
        <w:rPr>
          <w:sz w:val="28"/>
          <w:szCs w:val="28"/>
        </w:rPr>
        <w:t xml:space="preserve">(First school leaving certificate)  </w:t>
      </w:r>
    </w:p>
    <w:p>
      <w:pPr>
        <w:pStyle w:val="style179"/>
        <w:rPr>
          <w:sz w:val="28"/>
          <w:szCs w:val="28"/>
        </w:rPr>
      </w:pPr>
    </w:p>
    <w:p>
      <w:pPr>
        <w:pStyle w:val="style0"/>
        <w:rPr>
          <w:b/>
          <w:sz w:val="28"/>
          <w:szCs w:val="28"/>
          <w:u w:val="single"/>
        </w:rPr>
      </w:pPr>
    </w:p>
    <w:p>
      <w:pPr>
        <w:pStyle w:val="style0"/>
        <w:rPr>
          <w:b/>
          <w:sz w:val="28"/>
          <w:szCs w:val="28"/>
          <w:u w:val="single"/>
        </w:rPr>
      </w:pPr>
    </w:p>
    <w:p>
      <w:pPr>
        <w:pStyle w:val="style0"/>
        <w:rPr>
          <w:b/>
          <w:sz w:val="28"/>
          <w:szCs w:val="28"/>
          <w:u w:val="single"/>
        </w:rPr>
      </w:pPr>
      <w:r>
        <w:rPr>
          <w:b/>
          <w:sz w:val="28"/>
          <w:szCs w:val="28"/>
          <w:u w:val="single"/>
        </w:rPr>
        <w:t>WORKING EXPERIENCE</w:t>
      </w:r>
    </w:p>
    <w:p>
      <w:pPr>
        <w:pStyle w:val="style0"/>
        <w:rPr>
          <w:sz w:val="28"/>
          <w:szCs w:val="28"/>
        </w:rPr>
      </w:pPr>
      <w:r>
        <w:rPr>
          <w:b/>
          <w:sz w:val="28"/>
          <w:szCs w:val="28"/>
        </w:rPr>
        <w:t>Diamond Bank PLC</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2009-2010</w:t>
      </w:r>
    </w:p>
    <w:p>
      <w:pPr>
        <w:pStyle w:val="style0"/>
        <w:rPr>
          <w:sz w:val="28"/>
          <w:szCs w:val="28"/>
        </w:rPr>
      </w:pPr>
      <w:r>
        <w:rPr>
          <w:sz w:val="28"/>
          <w:szCs w:val="28"/>
        </w:rPr>
        <w:t>Position: Customer Representative (CSR)</w:t>
      </w:r>
    </w:p>
    <w:p>
      <w:pPr>
        <w:pStyle w:val="style0"/>
        <w:rPr>
          <w:b/>
          <w:sz w:val="28"/>
          <w:szCs w:val="28"/>
          <w:u w:val="single"/>
        </w:rPr>
      </w:pPr>
      <w:r>
        <w:rPr>
          <w:b/>
          <w:sz w:val="28"/>
          <w:szCs w:val="28"/>
          <w:u w:val="single"/>
        </w:rPr>
        <w:t>JOB RESPONSIBILITIES:</w:t>
      </w:r>
    </w:p>
    <w:p>
      <w:pPr>
        <w:pStyle w:val="style179"/>
        <w:numPr>
          <w:ilvl w:val="0"/>
          <w:numId w:val="3"/>
        </w:numPr>
        <w:rPr>
          <w:b/>
          <w:sz w:val="28"/>
          <w:szCs w:val="28"/>
        </w:rPr>
      </w:pPr>
      <w:r>
        <w:rPr>
          <w:sz w:val="28"/>
          <w:szCs w:val="28"/>
        </w:rPr>
        <w:t>Customer Relationship Management And Engagement</w:t>
      </w:r>
    </w:p>
    <w:p>
      <w:pPr>
        <w:pStyle w:val="style179"/>
        <w:numPr>
          <w:ilvl w:val="0"/>
          <w:numId w:val="3"/>
        </w:numPr>
        <w:rPr>
          <w:b/>
          <w:sz w:val="28"/>
          <w:szCs w:val="28"/>
        </w:rPr>
      </w:pPr>
      <w:r>
        <w:rPr>
          <w:sz w:val="28"/>
          <w:szCs w:val="28"/>
        </w:rPr>
        <w:t>Good Knowledge of the Bank Product and Sales</w:t>
      </w:r>
    </w:p>
    <w:p>
      <w:pPr>
        <w:pStyle w:val="style179"/>
        <w:numPr>
          <w:ilvl w:val="0"/>
          <w:numId w:val="3"/>
        </w:numPr>
        <w:rPr>
          <w:b/>
          <w:sz w:val="28"/>
          <w:szCs w:val="28"/>
        </w:rPr>
      </w:pPr>
      <w:r>
        <w:rPr>
          <w:sz w:val="28"/>
          <w:szCs w:val="28"/>
        </w:rPr>
        <w:t>Cash Counting</w:t>
      </w:r>
    </w:p>
    <w:p>
      <w:pPr>
        <w:pStyle w:val="style179"/>
        <w:numPr>
          <w:ilvl w:val="0"/>
          <w:numId w:val="3"/>
        </w:numPr>
        <w:rPr>
          <w:b/>
          <w:sz w:val="28"/>
          <w:szCs w:val="28"/>
        </w:rPr>
      </w:pPr>
      <w:r>
        <w:rPr>
          <w:sz w:val="28"/>
          <w:szCs w:val="28"/>
        </w:rPr>
        <w:t>Cross Selling</w:t>
      </w:r>
    </w:p>
    <w:p>
      <w:pPr>
        <w:pStyle w:val="style0"/>
        <w:rPr>
          <w:b/>
          <w:sz w:val="28"/>
          <w:szCs w:val="28"/>
          <w:u w:val="single"/>
        </w:rPr>
      </w:pPr>
      <w:r>
        <w:rPr>
          <w:b/>
          <w:sz w:val="28"/>
          <w:szCs w:val="28"/>
          <w:u w:val="single"/>
        </w:rPr>
        <w:t>INTEREST:</w:t>
      </w:r>
    </w:p>
    <w:p>
      <w:pPr>
        <w:pStyle w:val="style0"/>
        <w:rPr>
          <w:sz w:val="28"/>
          <w:szCs w:val="28"/>
        </w:rPr>
      </w:pPr>
      <w:r>
        <w:rPr>
          <w:sz w:val="28"/>
          <w:szCs w:val="28"/>
        </w:rPr>
        <w:t>Reading especially good book</w:t>
      </w:r>
      <w:r>
        <w:rPr>
          <w:sz w:val="28"/>
          <w:szCs w:val="28"/>
        </w:rPr>
        <w:t xml:space="preserve">s, football, </w:t>
      </w:r>
      <w:r>
        <w:rPr>
          <w:sz w:val="28"/>
          <w:szCs w:val="28"/>
        </w:rPr>
        <w:t>meeting people</w:t>
      </w:r>
      <w:r>
        <w:rPr>
          <w:sz w:val="28"/>
          <w:szCs w:val="28"/>
        </w:rPr>
        <w:t>, watching</w:t>
      </w:r>
      <w:r>
        <w:rPr>
          <w:sz w:val="28"/>
          <w:szCs w:val="28"/>
        </w:rPr>
        <w:t xml:space="preserve"> movies, music, snooker, and table tennis.</w:t>
      </w:r>
    </w:p>
    <w:p>
      <w:pPr>
        <w:pStyle w:val="style0"/>
        <w:spacing w:lineRule="auto" w:line="240"/>
        <w:rPr>
          <w:b/>
          <w:sz w:val="28"/>
          <w:szCs w:val="28"/>
          <w:u w:val="single"/>
        </w:rPr>
      </w:pPr>
      <w:r>
        <w:rPr>
          <w:b/>
          <w:sz w:val="28"/>
          <w:szCs w:val="28"/>
          <w:u w:val="single"/>
        </w:rPr>
        <w:t>REFEREES:</w:t>
      </w:r>
    </w:p>
    <w:p>
      <w:pPr>
        <w:pStyle w:val="style0"/>
        <w:spacing w:lineRule="auto" w:line="240"/>
        <w:rPr>
          <w:rFonts w:ascii="Arial" w:cs="Arial" w:hAnsi="Arial"/>
          <w:b/>
          <w:sz w:val="28"/>
          <w:szCs w:val="28"/>
        </w:rPr>
      </w:pPr>
      <w:r>
        <w:rPr>
          <w:rFonts w:ascii="Arial" w:cs="Arial" w:hAnsi="Arial"/>
          <w:b/>
          <w:sz w:val="28"/>
          <w:szCs w:val="28"/>
        </w:rPr>
        <w:t>Hypolitus</w:t>
      </w:r>
      <w:r>
        <w:rPr>
          <w:rFonts w:ascii="Arial" w:cs="Arial" w:hAnsi="Arial"/>
          <w:b/>
          <w:sz w:val="28"/>
          <w:szCs w:val="28"/>
        </w:rPr>
        <w:t xml:space="preserve"> </w:t>
      </w:r>
      <w:r>
        <w:rPr>
          <w:rFonts w:ascii="Arial" w:cs="Arial" w:hAnsi="Arial"/>
          <w:b/>
          <w:sz w:val="28"/>
          <w:szCs w:val="28"/>
        </w:rPr>
        <w:t>O.Asuka</w:t>
      </w:r>
    </w:p>
    <w:p>
      <w:pPr>
        <w:pStyle w:val="style157"/>
        <w:rPr>
          <w:rFonts w:ascii="Arial" w:cs="Arial" w:hAnsi="Arial"/>
          <w:b/>
          <w:sz w:val="28"/>
          <w:szCs w:val="28"/>
        </w:rPr>
      </w:pPr>
      <w:r>
        <w:rPr>
          <w:sz w:val="28"/>
          <w:szCs w:val="28"/>
        </w:rPr>
        <w:t>Loense</w:t>
      </w:r>
      <w:r>
        <w:rPr>
          <w:sz w:val="28"/>
          <w:szCs w:val="28"/>
        </w:rPr>
        <w:t xml:space="preserve"> Int’l Limited</w:t>
      </w:r>
    </w:p>
    <w:p>
      <w:pPr>
        <w:pStyle w:val="style157"/>
        <w:rPr>
          <w:sz w:val="28"/>
          <w:szCs w:val="28"/>
        </w:rPr>
      </w:pPr>
      <w:r>
        <w:rPr>
          <w:sz w:val="28"/>
          <w:szCs w:val="28"/>
        </w:rPr>
        <w:t xml:space="preserve">Plot 6 Aker Road </w:t>
      </w:r>
      <w:r>
        <w:rPr>
          <w:sz w:val="28"/>
          <w:szCs w:val="28"/>
        </w:rPr>
        <w:t>Rumuoreumeni</w:t>
      </w:r>
    </w:p>
    <w:p>
      <w:pPr>
        <w:pStyle w:val="style157"/>
        <w:rPr>
          <w:sz w:val="28"/>
          <w:szCs w:val="28"/>
        </w:rPr>
      </w:pPr>
      <w:r>
        <w:rPr>
          <w:sz w:val="28"/>
          <w:szCs w:val="28"/>
        </w:rPr>
        <w:t>Port Harcourt,</w:t>
      </w:r>
    </w:p>
    <w:p>
      <w:pPr>
        <w:pStyle w:val="style157"/>
        <w:rPr>
          <w:sz w:val="28"/>
          <w:szCs w:val="28"/>
        </w:rPr>
      </w:pPr>
      <w:r>
        <w:rPr>
          <w:sz w:val="28"/>
          <w:szCs w:val="28"/>
        </w:rPr>
        <w:t>Rivers State.</w:t>
      </w:r>
    </w:p>
    <w:p>
      <w:pPr>
        <w:pStyle w:val="style0"/>
        <w:spacing w:lineRule="auto" w:line="240"/>
        <w:rPr>
          <w:rFonts w:ascii="Arial" w:cs="Arial" w:hAnsi="Arial"/>
          <w:sz w:val="28"/>
          <w:szCs w:val="28"/>
        </w:rPr>
      </w:pPr>
      <w:r>
        <w:rPr>
          <w:rFonts w:ascii="Arial" w:cs="Arial" w:hAnsi="Arial"/>
          <w:sz w:val="28"/>
          <w:szCs w:val="28"/>
        </w:rPr>
        <w:t>08039165516</w:t>
      </w:r>
    </w:p>
    <w:p>
      <w:pPr>
        <w:pStyle w:val="style0"/>
        <w:spacing w:lineRule="auto" w:line="240"/>
        <w:rPr>
          <w:rFonts w:ascii="Arial" w:cs="Arial" w:hAnsi="Arial"/>
          <w:b/>
          <w:sz w:val="28"/>
          <w:szCs w:val="28"/>
        </w:rPr>
      </w:pPr>
      <w:r>
        <w:rPr>
          <w:rFonts w:ascii="Arial" w:cs="Arial" w:hAnsi="Arial"/>
          <w:b/>
          <w:sz w:val="28"/>
          <w:szCs w:val="28"/>
        </w:rPr>
        <w:t>Mr.Mezuma</w:t>
      </w:r>
      <w:r>
        <w:rPr>
          <w:rFonts w:ascii="Arial" w:cs="Arial" w:hAnsi="Arial"/>
          <w:b/>
          <w:sz w:val="28"/>
          <w:szCs w:val="28"/>
        </w:rPr>
        <w:t xml:space="preserve"> </w:t>
      </w:r>
      <w:r>
        <w:rPr>
          <w:rFonts w:ascii="Arial" w:cs="Arial" w:hAnsi="Arial"/>
          <w:b/>
          <w:sz w:val="28"/>
          <w:szCs w:val="28"/>
        </w:rPr>
        <w:t>Chima</w:t>
      </w:r>
      <w:r>
        <w:rPr>
          <w:rFonts w:ascii="Arial" w:cs="Arial" w:hAnsi="Arial"/>
          <w:b/>
          <w:sz w:val="28"/>
          <w:szCs w:val="28"/>
        </w:rPr>
        <w:t xml:space="preserve"> Jude</w:t>
      </w:r>
    </w:p>
    <w:p>
      <w:pPr>
        <w:pStyle w:val="style157"/>
        <w:rPr>
          <w:sz w:val="28"/>
          <w:szCs w:val="28"/>
        </w:rPr>
      </w:pPr>
      <w:r>
        <w:rPr>
          <w:sz w:val="28"/>
          <w:szCs w:val="28"/>
        </w:rPr>
        <w:t>Diamond Bank Plc</w:t>
      </w:r>
    </w:p>
    <w:p>
      <w:pPr>
        <w:pStyle w:val="style157"/>
        <w:rPr>
          <w:sz w:val="28"/>
          <w:szCs w:val="28"/>
        </w:rPr>
      </w:pPr>
      <w:r>
        <w:rPr>
          <w:sz w:val="28"/>
          <w:szCs w:val="28"/>
        </w:rPr>
        <w:t xml:space="preserve">11 Location Road </w:t>
      </w:r>
      <w:r>
        <w:rPr>
          <w:sz w:val="28"/>
          <w:szCs w:val="28"/>
        </w:rPr>
        <w:t>Oyigbo</w:t>
      </w:r>
      <w:r>
        <w:rPr>
          <w:sz w:val="28"/>
          <w:szCs w:val="28"/>
        </w:rPr>
        <w:t>,</w:t>
      </w:r>
    </w:p>
    <w:p>
      <w:pPr>
        <w:pStyle w:val="style157"/>
        <w:rPr>
          <w:sz w:val="28"/>
          <w:szCs w:val="28"/>
        </w:rPr>
      </w:pPr>
      <w:r>
        <w:rPr>
          <w:sz w:val="28"/>
          <w:szCs w:val="28"/>
        </w:rPr>
        <w:t>Rivers state.</w:t>
      </w:r>
    </w:p>
    <w:p>
      <w:pPr>
        <w:pStyle w:val="style157"/>
        <w:rPr>
          <w:sz w:val="28"/>
          <w:szCs w:val="28"/>
        </w:rPr>
      </w:pPr>
      <w:r>
        <w:rPr>
          <w:sz w:val="28"/>
          <w:szCs w:val="28"/>
        </w:rPr>
        <w:t>08063636373</w:t>
      </w:r>
    </w:p>
    <w:p>
      <w:pPr>
        <w:pStyle w:val="style157"/>
        <w:rPr>
          <w:sz w:val="28"/>
          <w:szCs w:val="28"/>
        </w:rPr>
      </w:pPr>
    </w:p>
    <w:p>
      <w:pPr>
        <w:pStyle w:val="style157"/>
        <w:rPr>
          <w:sz w:val="28"/>
          <w:szCs w:val="28"/>
        </w:rPr>
      </w:pPr>
    </w:p>
    <w:p>
      <w:pPr>
        <w:pStyle w:val="style0"/>
        <w:rPr>
          <w:sz w:val="28"/>
          <w:szCs w:val="28"/>
        </w:rPr>
      </w:pPr>
    </w:p>
    <w:sectPr>
      <w:pgSz w:w="12240" w:h="15840" w:orient="portrait"/>
      <w:pgMar w:top="720" w:right="117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8B2B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118FD3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cs="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cs="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cs="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0000002"/>
    <w:multiLevelType w:val="hybridMultilevel"/>
    <w:tmpl w:val="6590C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7ADA7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savePreviewPicture/>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 w:type="paragraph" w:styleId="style157">
    <w:name w:val="No Spacing"/>
    <w:next w:val="style157"/>
    <w:qFormat/>
    <w:uiPriority w:val="1"/>
    <w:pPr>
      <w:spacing w:after="0" w:lineRule="auto" w:line="240"/>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218</Words>
  <Characters>1433</Characters>
  <Application>WPS Office</Application>
  <DocSecurity>0</DocSecurity>
  <Paragraphs>65</Paragraphs>
  <ScaleCrop>false</ScaleCrop>
  <LinksUpToDate>false</LinksUpToDate>
  <CharactersWithSpaces>1615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2020-12-23T12:19:14Z</dcterms:created>
  <dc:creator>HP</dc:creator>
  <lastModifiedBy>TECNO L9 Plus</lastModifiedBy>
  <dcterms:modified xsi:type="dcterms:W3CDTF">2020-12-23T12:20:24Z</dcterms:modified>
  <revision>5</revision>
</coreProperties>
</file>

<file path=docProps/custom.xml><?xml version="1.0" encoding="utf-8"?>
<Properties xmlns="http://schemas.openxmlformats.org/officeDocument/2006/custom-properties" xmlns:vt="http://schemas.openxmlformats.org/officeDocument/2006/docPropsVTypes"/>
</file>